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0ADB" w14:textId="532D4FF6" w:rsidR="00690750" w:rsidRPr="00C90F15" w:rsidRDefault="003708D7" w:rsidP="00690750">
      <w:pPr>
        <w:rPr>
          <w:rFonts w:asciiTheme="minorHAnsi" w:eastAsia="Times New Roman" w:hAnsiTheme="minorHAnsi"/>
          <w:sz w:val="32"/>
        </w:rPr>
      </w:pPr>
      <w:r>
        <w:rPr>
          <w:rFonts w:asciiTheme="minorHAnsi" w:hAnsiTheme="minorHAnsi"/>
          <w:b/>
          <w:color w:val="FF0000"/>
          <w:sz w:val="32"/>
          <w:lang w:val="bg-BG"/>
        </w:rPr>
        <w:t>Сценарий</w:t>
      </w:r>
      <w:r w:rsidR="001E5CB4" w:rsidRPr="00C90F15">
        <w:rPr>
          <w:rFonts w:asciiTheme="minorHAnsi" w:hAnsiTheme="minorHAnsi"/>
          <w:b/>
          <w:color w:val="FF0000"/>
          <w:sz w:val="32"/>
          <w:lang w:val="sl-SI"/>
        </w:rPr>
        <w:t xml:space="preserve"> </w:t>
      </w:r>
      <w:r w:rsidR="00CC4EAC" w:rsidRPr="00C90F15">
        <w:rPr>
          <w:rFonts w:asciiTheme="minorHAnsi" w:hAnsiTheme="minorHAnsi"/>
          <w:b/>
          <w:color w:val="FF0000"/>
          <w:sz w:val="32"/>
          <w:lang w:val="sl-SI"/>
        </w:rPr>
        <w:t>7</w:t>
      </w:r>
      <w:r w:rsidR="001E5CB4" w:rsidRPr="00C90F15">
        <w:rPr>
          <w:rFonts w:asciiTheme="minorHAnsi" w:hAnsiTheme="minorHAnsi"/>
          <w:b/>
          <w:color w:val="FF0000"/>
          <w:sz w:val="32"/>
          <w:lang w:val="sl-SI"/>
        </w:rPr>
        <w:t xml:space="preserve"> – </w:t>
      </w:r>
      <w:r>
        <w:rPr>
          <w:rFonts w:asciiTheme="minorHAnsi" w:hAnsiTheme="minorHAnsi"/>
          <w:b/>
          <w:color w:val="FF0000"/>
          <w:sz w:val="32"/>
          <w:lang w:val="bg-BG"/>
        </w:rPr>
        <w:t>Помогн</w:t>
      </w:r>
      <w:r w:rsidR="00AB1CFA">
        <w:rPr>
          <w:rFonts w:asciiTheme="minorHAnsi" w:hAnsiTheme="minorHAnsi"/>
          <w:b/>
          <w:color w:val="FF0000"/>
          <w:sz w:val="32"/>
          <w:lang w:val="bg-BG"/>
        </w:rPr>
        <w:t>ете</w:t>
      </w:r>
      <w:r>
        <w:rPr>
          <w:rFonts w:asciiTheme="minorHAnsi" w:hAnsiTheme="minorHAnsi"/>
          <w:b/>
          <w:color w:val="FF0000"/>
          <w:sz w:val="32"/>
          <w:lang w:val="bg-BG"/>
        </w:rPr>
        <w:t xml:space="preserve"> на принца и принцесата да открият техните животни</w:t>
      </w:r>
    </w:p>
    <w:p w14:paraId="71343703" w14:textId="2DD694D8" w:rsidR="00CC094F" w:rsidRPr="00C90F15" w:rsidRDefault="00CC094F">
      <w:pPr>
        <w:rPr>
          <w:rFonts w:asciiTheme="minorHAnsi" w:hAnsiTheme="minorHAnsi"/>
          <w:lang w:val="sl-SI"/>
        </w:rPr>
      </w:pPr>
    </w:p>
    <w:p w14:paraId="35DF78F5" w14:textId="0F885166" w:rsidR="00690750" w:rsidRPr="00C90F15" w:rsidRDefault="00690750" w:rsidP="00555431">
      <w:pPr>
        <w:pStyle w:val="ListParagraph"/>
        <w:numPr>
          <w:ilvl w:val="0"/>
          <w:numId w:val="9"/>
        </w:numPr>
        <w:rPr>
          <w:lang w:val="sl-SI"/>
        </w:rPr>
      </w:pPr>
      <w:r w:rsidRPr="00C90F15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468EE22" wp14:editId="1B338819">
            <wp:simplePos x="0" y="0"/>
            <wp:positionH relativeFrom="column">
              <wp:posOffset>3140075</wp:posOffset>
            </wp:positionH>
            <wp:positionV relativeFrom="paragraph">
              <wp:posOffset>24765</wp:posOffset>
            </wp:positionV>
            <wp:extent cx="2973070" cy="2142490"/>
            <wp:effectExtent l="0" t="0" r="0" b="0"/>
            <wp:wrapSquare wrapText="bothSides"/>
            <wp:docPr id="653" name="Picture 653" descr="/Users/mateja.bevcic/Desktop/Learning Scenario/igre/1_risanje_park/Screen Shot 2019-12-11 at 12.48.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3.png" descr="/Users/mateja.bevcic/Desktop/Learning Scenario/igre/1_risanje_park/Screen Shot 2019-12-11 at 12.48.37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3070" cy="2142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D7">
        <w:rPr>
          <w:lang w:val="bg-BG"/>
        </w:rPr>
        <w:t xml:space="preserve">Отворете програмата </w:t>
      </w:r>
      <w:r w:rsidRPr="00C90F15">
        <w:rPr>
          <w:i/>
          <w:color w:val="FF0000"/>
          <w:lang w:val="sl-SI"/>
        </w:rPr>
        <w:t>Helping Prince and Princess to find their animals</w:t>
      </w:r>
      <w:r w:rsidRPr="00C90F15">
        <w:rPr>
          <w:color w:val="FF0000"/>
          <w:lang w:val="sl-SI"/>
        </w:rPr>
        <w:t xml:space="preserve">. </w:t>
      </w:r>
      <w:r w:rsidR="003708D7">
        <w:rPr>
          <w:lang w:val="bg-BG"/>
        </w:rPr>
        <w:t xml:space="preserve">Ще </w:t>
      </w:r>
      <w:r w:rsidR="00AB1CFA">
        <w:rPr>
          <w:lang w:val="bg-BG"/>
        </w:rPr>
        <w:t>трябва да</w:t>
      </w:r>
      <w:r w:rsidRPr="00C90F15">
        <w:rPr>
          <w:lang w:val="sl-SI"/>
        </w:rPr>
        <w:t xml:space="preserve"> </w:t>
      </w:r>
      <w:r w:rsidR="003708D7">
        <w:rPr>
          <w:lang w:val="bg-BG"/>
        </w:rPr>
        <w:t>добавите спрайтове</w:t>
      </w:r>
      <w:r w:rsidR="00AB1CFA">
        <w:rPr>
          <w:lang w:val="bg-BG"/>
        </w:rPr>
        <w:t>,</w:t>
      </w:r>
      <w:r w:rsidR="003708D7">
        <w:rPr>
          <w:lang w:val="bg-BG"/>
        </w:rPr>
        <w:t xml:space="preserve"> ще напишете код за придвижването на момичето и ще очертаете пътя. </w:t>
      </w:r>
    </w:p>
    <w:p w14:paraId="59301882" w14:textId="75552F63" w:rsidR="00690750" w:rsidRPr="00C90F15" w:rsidRDefault="003708D7" w:rsidP="00555431">
      <w:pPr>
        <w:pStyle w:val="ListParagraph"/>
        <w:numPr>
          <w:ilvl w:val="0"/>
          <w:numId w:val="9"/>
        </w:numPr>
        <w:rPr>
          <w:lang w:val="sl-SI"/>
        </w:rPr>
      </w:pPr>
      <w:r w:rsidRPr="003708D7">
        <w:rPr>
          <w:lang w:val="sl-SI"/>
        </w:rPr>
        <w:t xml:space="preserve">Създайте 4 нови спрайта (принц, принцеса и напр. Куче и котка). Намалете размера на спрайтовете, като използвате този блок </w:t>
      </w:r>
      <w:r w:rsidR="00690750" w:rsidRPr="00C90F15">
        <w:rPr>
          <w:noProof/>
          <w:lang w:eastAsia="en-GB"/>
        </w:rPr>
        <w:drawing>
          <wp:inline distT="0" distB="0" distL="0" distR="0" wp14:anchorId="18A1AAAD" wp14:editId="5FF745B1">
            <wp:extent cx="1419860" cy="304800"/>
            <wp:effectExtent l="0" t="0" r="2540" b="0"/>
            <wp:docPr id="8" name="Picture 8" descr="/Users/mateja.bevcic/Downloads/Helping Prince and Princess to find their animals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ownloads/Helping Prince and Princess to find their animals script pi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750" w:rsidRPr="00C90F15">
        <w:rPr>
          <w:lang w:val="sl-SI"/>
        </w:rPr>
        <w:t>.</w:t>
      </w:r>
    </w:p>
    <w:p w14:paraId="540AD31A" w14:textId="77777777" w:rsidR="003708D7" w:rsidRPr="003708D7" w:rsidRDefault="003708D7" w:rsidP="003708D7">
      <w:pPr>
        <w:pStyle w:val="ListParagraph"/>
        <w:rPr>
          <w:lang w:val="sl-SI"/>
        </w:rPr>
      </w:pPr>
      <w:r w:rsidRPr="003708D7">
        <w:rPr>
          <w:lang w:val="sl-SI"/>
        </w:rPr>
        <w:t>Спрайтовете трябва да са достатъчно малки, за да се придвижват вътре в лабиринта (както е показано на снимката).</w:t>
      </w:r>
    </w:p>
    <w:p w14:paraId="212B542F" w14:textId="6894BB69" w:rsidR="00690750" w:rsidRDefault="003708D7" w:rsidP="003708D7">
      <w:pPr>
        <w:pStyle w:val="ListParagraph"/>
        <w:rPr>
          <w:lang w:val="sl-SI"/>
        </w:rPr>
      </w:pPr>
      <w:r w:rsidRPr="003708D7">
        <w:rPr>
          <w:lang w:val="sl-SI"/>
        </w:rPr>
        <w:t>Поставете спрайтовете в желаното положение в лабиринта.</w:t>
      </w:r>
    </w:p>
    <w:p w14:paraId="1A7589C8" w14:textId="5C20133D" w:rsidR="003708D7" w:rsidRDefault="003708D7" w:rsidP="003708D7">
      <w:pPr>
        <w:pStyle w:val="ListParagraph"/>
        <w:numPr>
          <w:ilvl w:val="0"/>
          <w:numId w:val="9"/>
        </w:numPr>
        <w:rPr>
          <w:lang w:val="sl-SI"/>
        </w:rPr>
      </w:pPr>
      <w:r w:rsidRPr="003708D7">
        <w:rPr>
          <w:lang w:val="sl-SI"/>
        </w:rPr>
        <w:t>Сега ще напишете код за движение на момичето с клавишите. Вече имате кода за придвижване със стрелката надясно. Напишете код за движение в други три посоки.</w:t>
      </w:r>
    </w:p>
    <w:p w14:paraId="558EF689" w14:textId="77777777" w:rsidR="003708D7" w:rsidRPr="003708D7" w:rsidRDefault="003708D7" w:rsidP="003708D7">
      <w:pPr>
        <w:pStyle w:val="ListParagraph"/>
        <w:rPr>
          <w:lang w:val="sl-SI"/>
        </w:rPr>
      </w:pPr>
    </w:p>
    <w:p w14:paraId="2A3376E7" w14:textId="1948329F" w:rsidR="003708D7" w:rsidRDefault="003708D7" w:rsidP="003708D7">
      <w:pPr>
        <w:pStyle w:val="ListParagraph"/>
        <w:numPr>
          <w:ilvl w:val="0"/>
          <w:numId w:val="9"/>
        </w:numPr>
        <w:rPr>
          <w:lang w:val="sl-SI"/>
        </w:rPr>
      </w:pPr>
      <w:r w:rsidRPr="003708D7">
        <w:rPr>
          <w:lang w:val="sl-SI"/>
        </w:rPr>
        <w:t>Момичето може да се движи само по пътеката, така че трябва да я спрете да стъпва на тревата. Помислете как ще направите това.</w:t>
      </w:r>
    </w:p>
    <w:p w14:paraId="01CACCD1" w14:textId="77777777" w:rsidR="003708D7" w:rsidRPr="003708D7" w:rsidRDefault="003708D7" w:rsidP="003708D7">
      <w:pPr>
        <w:pStyle w:val="ListParagraph"/>
        <w:rPr>
          <w:lang w:val="sl-SI"/>
        </w:rPr>
      </w:pPr>
    </w:p>
    <w:p w14:paraId="069FEC7A" w14:textId="33082726" w:rsidR="00611991" w:rsidRPr="00C90F15" w:rsidRDefault="003708D7" w:rsidP="003708D7">
      <w:pPr>
        <w:pStyle w:val="ListParagraph"/>
        <w:numPr>
          <w:ilvl w:val="0"/>
          <w:numId w:val="9"/>
        </w:numPr>
        <w:rPr>
          <w:lang w:val="sl-SI"/>
        </w:rPr>
      </w:pPr>
      <w:r w:rsidRPr="003708D7">
        <w:rPr>
          <w:lang w:val="sl-SI"/>
        </w:rPr>
        <w:t>Сега ще напишете код за рисуване с химикалка.</w:t>
      </w:r>
    </w:p>
    <w:p w14:paraId="7B24DDEC" w14:textId="6C6BA6F0" w:rsidR="00611991" w:rsidRPr="00C90F15" w:rsidRDefault="003708D7" w:rsidP="00611991">
      <w:pPr>
        <w:pStyle w:val="ListParagraph"/>
        <w:rPr>
          <w:lang w:val="sl-SI"/>
        </w:rPr>
      </w:pPr>
      <w:r>
        <w:rPr>
          <w:lang w:val="bg-BG"/>
        </w:rPr>
        <w:t>Използвайте блоковете</w:t>
      </w:r>
      <w:r w:rsidR="00611991" w:rsidRPr="00C90F15">
        <w:rPr>
          <w:lang w:val="sl-SI"/>
        </w:rPr>
        <w:t>:</w:t>
      </w:r>
    </w:p>
    <w:p w14:paraId="1D1BA554" w14:textId="262C1331" w:rsidR="00690750" w:rsidRPr="00C90F15" w:rsidRDefault="002929E0" w:rsidP="00E90FF1">
      <w:pPr>
        <w:pStyle w:val="ListParagraph"/>
        <w:rPr>
          <w:lang w:val="sl-SI"/>
        </w:rPr>
      </w:pPr>
      <w:r w:rsidRPr="00C90F15">
        <w:rPr>
          <w:noProof/>
          <w:lang w:eastAsia="en-GB"/>
        </w:rPr>
        <w:drawing>
          <wp:inline distT="0" distB="0" distL="0" distR="0" wp14:anchorId="7BF6A5C4" wp14:editId="3B2DEF25">
            <wp:extent cx="1819275" cy="471805"/>
            <wp:effectExtent l="0" t="0" r="9525" b="10795"/>
            <wp:docPr id="9" name="Picture 9" descr="/Users/mateja.bevcic/Downloads/Helping Prince and Princess to find their animals script pic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ownloads/Helping Prince and Princess to find their animals script pic (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F15">
        <w:rPr>
          <w:lang w:val="sl-SI"/>
        </w:rPr>
        <w:t xml:space="preserve">     </w:t>
      </w:r>
      <w:r w:rsidRPr="00C90F15">
        <w:rPr>
          <w:noProof/>
          <w:lang w:eastAsia="en-GB"/>
        </w:rPr>
        <w:drawing>
          <wp:inline distT="0" distB="0" distL="0" distR="0" wp14:anchorId="7DDF40B7" wp14:editId="608FF778">
            <wp:extent cx="885825" cy="269240"/>
            <wp:effectExtent l="0" t="0" r="3175" b="10160"/>
            <wp:docPr id="11" name="Picture 11" descr="/Users/mateja.bevcic/Downloads/Helping Prince and Princess to find their animals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ownloads/Helping Prince and Princess to find their animals script pic 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F15">
        <w:rPr>
          <w:lang w:val="sl-SI"/>
        </w:rPr>
        <w:t xml:space="preserve">     </w:t>
      </w:r>
      <w:r w:rsidRPr="00C90F15">
        <w:rPr>
          <w:noProof/>
          <w:lang w:eastAsia="en-GB"/>
        </w:rPr>
        <w:drawing>
          <wp:inline distT="0" distB="0" distL="0" distR="0" wp14:anchorId="38097801" wp14:editId="21CF9490">
            <wp:extent cx="673735" cy="269240"/>
            <wp:effectExtent l="0" t="0" r="12065" b="10160"/>
            <wp:docPr id="10" name="Picture 10" descr="/Users/mateja.bevcic/Downloads/Helping Prince and Princess to find their animals script pic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ownloads/Helping Prince and Princess to find their animals script pic (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23B97" w14:textId="268DD358" w:rsidR="00690750" w:rsidRPr="00C90F15" w:rsidRDefault="003708D7" w:rsidP="00E90FF1">
      <w:pPr>
        <w:pStyle w:val="ListParagraph"/>
        <w:rPr>
          <w:lang w:val="sl-SI"/>
        </w:rPr>
      </w:pPr>
      <w:r w:rsidRPr="003708D7">
        <w:rPr>
          <w:lang w:val="sl-SI"/>
        </w:rPr>
        <w:t>След това преместете момичето из лабиринта и ще видите какво се случва.</w:t>
      </w:r>
    </w:p>
    <w:p w14:paraId="00099BBC" w14:textId="59227F5B" w:rsidR="003708D7" w:rsidRDefault="003708D7" w:rsidP="003708D7">
      <w:pPr>
        <w:pStyle w:val="ListParagraph"/>
        <w:numPr>
          <w:ilvl w:val="0"/>
          <w:numId w:val="9"/>
        </w:numPr>
        <w:rPr>
          <w:lang w:val="sl-SI"/>
        </w:rPr>
      </w:pPr>
      <w:r w:rsidRPr="003708D7">
        <w:rPr>
          <w:lang w:val="sl-SI"/>
        </w:rPr>
        <w:t>Играчът ще трябва да свърже принцеса и нейната котка с един цвят и принц и кучето му с друг цвят. Помислете как ще направите това.</w:t>
      </w:r>
    </w:p>
    <w:p w14:paraId="1B7CAEBC" w14:textId="77777777" w:rsidR="003708D7" w:rsidRPr="003708D7" w:rsidRDefault="003708D7" w:rsidP="003708D7">
      <w:pPr>
        <w:pStyle w:val="ListParagraph"/>
        <w:rPr>
          <w:lang w:val="sl-SI"/>
        </w:rPr>
      </w:pPr>
    </w:p>
    <w:p w14:paraId="633B34EF" w14:textId="0D087A0F" w:rsidR="00386452" w:rsidRPr="00C90F15" w:rsidRDefault="003708D7" w:rsidP="003708D7">
      <w:pPr>
        <w:pStyle w:val="ListParagraph"/>
        <w:numPr>
          <w:ilvl w:val="0"/>
          <w:numId w:val="9"/>
        </w:numPr>
        <w:rPr>
          <w:lang w:val="sl-SI"/>
        </w:rPr>
      </w:pPr>
      <w:r w:rsidRPr="003708D7">
        <w:rPr>
          <w:lang w:val="sl-SI"/>
        </w:rPr>
        <w:t>В последната стъпка трябва да помислите как ще започне играта. Какво ще се случи, когато се щракне зеления флаг?</w:t>
      </w:r>
    </w:p>
    <w:p w14:paraId="5FC68538" w14:textId="4E897553" w:rsidR="003708D7" w:rsidRPr="003708D7" w:rsidRDefault="003708D7" w:rsidP="003708D7">
      <w:pPr>
        <w:pStyle w:val="ListParagraph"/>
        <w:numPr>
          <w:ilvl w:val="1"/>
          <w:numId w:val="9"/>
        </w:numPr>
        <w:rPr>
          <w:lang w:val="sl-SI"/>
        </w:rPr>
      </w:pPr>
      <w:r w:rsidRPr="003708D7">
        <w:rPr>
          <w:lang w:val="sl-SI"/>
        </w:rPr>
        <w:t>Момичето ще се премести в изходната си позиция.</w:t>
      </w:r>
    </w:p>
    <w:p w14:paraId="5DF1AEF3" w14:textId="5F64D033" w:rsidR="003708D7" w:rsidRPr="003708D7" w:rsidRDefault="003708D7" w:rsidP="003708D7">
      <w:pPr>
        <w:pStyle w:val="ListParagraph"/>
        <w:numPr>
          <w:ilvl w:val="1"/>
          <w:numId w:val="9"/>
        </w:numPr>
        <w:rPr>
          <w:lang w:val="sl-SI"/>
        </w:rPr>
      </w:pPr>
      <w:r w:rsidRPr="003708D7">
        <w:rPr>
          <w:lang w:val="sl-SI"/>
        </w:rPr>
        <w:t>Тогава играчът, който ще играе играта, не знае, че трябва да нарисува път от принцеса до котката й с един цвят и от принц до кучето си с друг цвят и че пътеките не трябва да се пресичат. Напишете инструкциите, които ще разкажат всичко това.</w:t>
      </w:r>
    </w:p>
    <w:p w14:paraId="1BD198EA" w14:textId="7B7F2187" w:rsidR="003708D7" w:rsidRPr="003708D7" w:rsidRDefault="003708D7" w:rsidP="003708D7">
      <w:pPr>
        <w:pStyle w:val="ListParagraph"/>
        <w:numPr>
          <w:ilvl w:val="1"/>
          <w:numId w:val="9"/>
        </w:numPr>
        <w:rPr>
          <w:lang w:val="sl-SI"/>
        </w:rPr>
      </w:pPr>
      <w:r w:rsidRPr="003708D7">
        <w:rPr>
          <w:lang w:val="sl-SI"/>
        </w:rPr>
        <w:t xml:space="preserve">Уверете се, че </w:t>
      </w:r>
      <w:r w:rsidR="00A83C09">
        <w:rPr>
          <w:lang w:val="bg-BG"/>
        </w:rPr>
        <w:t>играчът</w:t>
      </w:r>
      <w:r w:rsidRPr="003708D7">
        <w:rPr>
          <w:lang w:val="sl-SI"/>
        </w:rPr>
        <w:t xml:space="preserve"> има достатъчно време да прочете инструкциите.</w:t>
      </w:r>
    </w:p>
    <w:p w14:paraId="52E40D6B" w14:textId="6CEC3944" w:rsidR="003708D7" w:rsidRPr="003708D7" w:rsidRDefault="003708D7" w:rsidP="003708D7">
      <w:pPr>
        <w:pStyle w:val="ListParagraph"/>
        <w:numPr>
          <w:ilvl w:val="1"/>
          <w:numId w:val="9"/>
        </w:numPr>
        <w:rPr>
          <w:lang w:val="sl-SI"/>
        </w:rPr>
      </w:pPr>
      <w:r w:rsidRPr="003708D7">
        <w:rPr>
          <w:lang w:val="sl-SI"/>
        </w:rPr>
        <w:t>Когато създаваме игра, винаги трябва да я тестваме и да търсим възможни грешки. Многократно стартирайте играта, като щракнете върху зеления флаг и вижте дали всичко работи както трябва.</w:t>
      </w:r>
    </w:p>
    <w:p w14:paraId="15C3A311" w14:textId="171E6820" w:rsidR="002403D4" w:rsidRPr="00C90F15" w:rsidRDefault="003708D7" w:rsidP="003708D7">
      <w:pPr>
        <w:pStyle w:val="ListParagraph"/>
        <w:numPr>
          <w:ilvl w:val="1"/>
          <w:numId w:val="9"/>
        </w:numPr>
        <w:rPr>
          <w:lang w:val="sl-SI"/>
        </w:rPr>
      </w:pPr>
      <w:r w:rsidRPr="003708D7">
        <w:rPr>
          <w:lang w:val="sl-SI"/>
        </w:rPr>
        <w:t>Ако / когато разберете, че нещо липсва в кода, помислете какво правят следващите блокове и къде трябва да ги поставите.</w:t>
      </w:r>
    </w:p>
    <w:p w14:paraId="47DF793F" w14:textId="599D91FD" w:rsidR="00386452" w:rsidRPr="00C90F15" w:rsidRDefault="002403D4" w:rsidP="00C90F15">
      <w:pPr>
        <w:pStyle w:val="ListParagraph"/>
        <w:ind w:firstLine="720"/>
        <w:rPr>
          <w:lang w:val="sl-SI"/>
        </w:rPr>
      </w:pPr>
      <w:r w:rsidRPr="00C90F15">
        <w:rPr>
          <w:noProof/>
          <w:lang w:eastAsia="en-GB"/>
        </w:rPr>
        <w:drawing>
          <wp:inline distT="0" distB="0" distL="0" distR="0" wp14:anchorId="568A051A" wp14:editId="07F28EDD">
            <wp:extent cx="885825" cy="269240"/>
            <wp:effectExtent l="0" t="0" r="3175" b="10160"/>
            <wp:docPr id="12" name="Picture 12" descr="/Users/mateja.bevcic/Downloads/Helping Prince and Princess to find their animals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ownloads/Helping Prince and Princess to find their animals script pic 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F15">
        <w:rPr>
          <w:lang w:val="sl-SI"/>
        </w:rPr>
        <w:t xml:space="preserve">    </w:t>
      </w:r>
      <w:r w:rsidRPr="00C90F15">
        <w:rPr>
          <w:noProof/>
          <w:lang w:eastAsia="en-GB"/>
        </w:rPr>
        <w:drawing>
          <wp:inline distT="0" distB="0" distL="0" distR="0" wp14:anchorId="18242153" wp14:editId="2BF46398">
            <wp:extent cx="520065" cy="269240"/>
            <wp:effectExtent l="0" t="0" r="0" b="10160"/>
            <wp:docPr id="13" name="Picture 13" descr="/Users/mateja.bevcic/Downloads/Helping Prince and Princess to find their animals script pic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mateja.bevcic/Downloads/Helping Prince and Princess to find their animals script pic (4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7A1CF" w14:textId="22F7AB0A" w:rsidR="008E14B7" w:rsidRPr="008E14B7" w:rsidRDefault="008E14B7" w:rsidP="008E14B7">
      <w:pPr>
        <w:widowControl w:val="0"/>
        <w:spacing w:after="240"/>
        <w:rPr>
          <w:rFonts w:asciiTheme="minorHAnsi" w:hAnsiTheme="minorHAnsi"/>
          <w:color w:val="000000"/>
        </w:rPr>
      </w:pPr>
      <w:r w:rsidRPr="008E14B7">
        <w:rPr>
          <w:rFonts w:asciiTheme="minorHAnsi" w:hAnsiTheme="minorHAnsi"/>
          <w:color w:val="000000"/>
        </w:rPr>
        <w:lastRenderedPageBreak/>
        <w:t>[</w:t>
      </w:r>
      <w:r w:rsidR="003708D7">
        <w:rPr>
          <w:rFonts w:asciiTheme="minorHAnsi" w:hAnsiTheme="minorHAnsi"/>
          <w:color w:val="000000"/>
          <w:lang w:val="bg-BG"/>
        </w:rPr>
        <w:t>Допълнителни задачи</w:t>
      </w:r>
      <w:r w:rsidRPr="008E14B7">
        <w:rPr>
          <w:rFonts w:asciiTheme="minorHAnsi" w:hAnsiTheme="minorHAnsi"/>
          <w:color w:val="000000"/>
        </w:rPr>
        <w:t>]</w:t>
      </w:r>
    </w:p>
    <w:p w14:paraId="39274662" w14:textId="5B1DA66F" w:rsidR="008E14B7" w:rsidRPr="003708D7" w:rsidRDefault="003708D7" w:rsidP="003708D7">
      <w:pPr>
        <w:widowControl w:val="0"/>
        <w:rPr>
          <w:rFonts w:asciiTheme="minorHAnsi" w:hAnsiTheme="minorHAnsi"/>
          <w:color w:val="000000"/>
          <w:lang w:val="bg-BG"/>
        </w:rPr>
      </w:pPr>
      <w:r w:rsidRPr="003708D7">
        <w:rPr>
          <w:rFonts w:asciiTheme="minorHAnsi" w:hAnsiTheme="minorHAnsi"/>
          <w:color w:val="000000"/>
          <w:lang w:val="bg-BG"/>
        </w:rPr>
        <w:t>Можете да добавите допълнителни задачи според вашите желания или да следвате задачите по-долу:</w:t>
      </w:r>
    </w:p>
    <w:p w14:paraId="059EA914" w14:textId="1CD7BD6D" w:rsidR="003708D7" w:rsidRPr="003708D7" w:rsidRDefault="003708D7" w:rsidP="003708D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  <w:lang w:val="bg-BG"/>
        </w:rPr>
      </w:pPr>
      <w:r w:rsidRPr="003708D7">
        <w:rPr>
          <w:rFonts w:asciiTheme="minorHAnsi" w:hAnsiTheme="minorHAnsi"/>
          <w:color w:val="000000"/>
          <w:lang w:val="bg-BG"/>
        </w:rPr>
        <w:t>Задайте начални координати за принца и принцесата и напишете код за тяхното движение. Задайте подходящия размер за тях. Те трябва да нарисуват път към своите животни.</w:t>
      </w:r>
    </w:p>
    <w:p w14:paraId="32C92022" w14:textId="08E3CF17" w:rsidR="003708D7" w:rsidRPr="003708D7" w:rsidRDefault="003708D7" w:rsidP="003708D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  <w:lang w:val="bg-BG"/>
        </w:rPr>
      </w:pPr>
      <w:r w:rsidRPr="003708D7">
        <w:rPr>
          <w:rFonts w:asciiTheme="minorHAnsi" w:hAnsiTheme="minorHAnsi"/>
          <w:color w:val="000000"/>
          <w:lang w:val="bg-BG"/>
        </w:rPr>
        <w:t>Добавете друг спрайт (животно) за момичето.</w:t>
      </w:r>
    </w:p>
    <w:p w14:paraId="68E29735" w14:textId="2B4C24CE" w:rsidR="003708D7" w:rsidRPr="003708D7" w:rsidRDefault="003708D7" w:rsidP="003708D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  <w:lang w:val="bg-BG"/>
        </w:rPr>
      </w:pPr>
      <w:r w:rsidRPr="003708D7">
        <w:rPr>
          <w:rFonts w:asciiTheme="minorHAnsi" w:hAnsiTheme="minorHAnsi"/>
          <w:color w:val="000000"/>
          <w:lang w:val="bg-BG"/>
        </w:rPr>
        <w:t>Всеки спрайт трябва да рисува с различен цвят.</w:t>
      </w:r>
    </w:p>
    <w:p w14:paraId="57CFCACF" w14:textId="03AFF455" w:rsidR="003708D7" w:rsidRPr="003708D7" w:rsidRDefault="003708D7" w:rsidP="003708D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  <w:lang w:val="bg-BG"/>
        </w:rPr>
      </w:pPr>
      <w:r w:rsidRPr="003708D7">
        <w:rPr>
          <w:rFonts w:asciiTheme="minorHAnsi" w:hAnsiTheme="minorHAnsi"/>
          <w:color w:val="000000"/>
          <w:lang w:val="bg-BG"/>
        </w:rPr>
        <w:t>Регулирайте първоначалните инструкции.</w:t>
      </w:r>
    </w:p>
    <w:p w14:paraId="7CE8E571" w14:textId="124B5858" w:rsidR="008E14B7" w:rsidRPr="003708D7" w:rsidRDefault="003708D7" w:rsidP="003708D7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/>
          <w:color w:val="000000"/>
          <w:lang w:val="bg-BG"/>
        </w:rPr>
      </w:pPr>
      <w:r w:rsidRPr="003708D7">
        <w:rPr>
          <w:rFonts w:asciiTheme="minorHAnsi" w:hAnsiTheme="minorHAnsi"/>
          <w:color w:val="000000"/>
          <w:lang w:val="bg-BG"/>
        </w:rPr>
        <w:t>Добавете инструкции за преместване на спрайт и рисуване, като щракнете върху спрайт. Напр. принцесата казва: „Премествате ме с натискане на клавишите W, S, A и D. Начертавам пътеката с натискане на клавиша 3. Спирам да рисувам с натискане на клавиша 4. Помогнете ми да намеря котката си!“</w:t>
      </w:r>
    </w:p>
    <w:p w14:paraId="0DB7135E" w14:textId="77777777" w:rsidR="008E14B7" w:rsidRPr="008E14B7" w:rsidRDefault="008E14B7" w:rsidP="00676B54">
      <w:pPr>
        <w:rPr>
          <w:rFonts w:asciiTheme="minorHAnsi" w:hAnsiTheme="minorHAnsi"/>
          <w:i/>
          <w:color w:val="FF0000"/>
          <w:lang w:val="sl-SI"/>
        </w:rPr>
      </w:pPr>
    </w:p>
    <w:p w14:paraId="0821682A" w14:textId="79FD4532" w:rsidR="00555431" w:rsidRPr="00C90F15" w:rsidRDefault="002403D4" w:rsidP="00676B54">
      <w:pPr>
        <w:rPr>
          <w:rFonts w:asciiTheme="minorHAnsi" w:hAnsiTheme="minorHAnsi"/>
        </w:rPr>
      </w:pPr>
      <w:r w:rsidRPr="00C90F15">
        <w:rPr>
          <w:rFonts w:asciiTheme="minorHAnsi" w:hAnsiTheme="minorHAnsi"/>
          <w:i/>
          <w:color w:val="FF0000"/>
          <w:lang w:val="sl-SI"/>
        </w:rPr>
        <w:t>Helping Prince and Princess to find their animals:</w:t>
      </w:r>
      <w:r w:rsidRPr="00C90F15">
        <w:rPr>
          <w:rFonts w:asciiTheme="minorHAnsi" w:hAnsiTheme="minorHAnsi"/>
        </w:rPr>
        <w:t xml:space="preserve"> </w:t>
      </w:r>
    </w:p>
    <w:p w14:paraId="3AFDA5C7" w14:textId="42082D45" w:rsidR="00C90F15" w:rsidRPr="00C90F15" w:rsidRDefault="00106740" w:rsidP="00676B54">
      <w:pPr>
        <w:rPr>
          <w:rFonts w:asciiTheme="minorHAnsi" w:eastAsia="Times New Roman" w:hAnsiTheme="minorHAnsi"/>
        </w:rPr>
      </w:pPr>
      <w:hyperlink r:id="rId13" w:history="1">
        <w:r w:rsidR="00C90F15" w:rsidRPr="00C90F15">
          <w:rPr>
            <w:rStyle w:val="Hyperlink"/>
            <w:rFonts w:asciiTheme="minorHAnsi" w:eastAsia="Times New Roman" w:hAnsiTheme="minorHAnsi"/>
            <w:shd w:val="clear" w:color="auto" w:fill="FFFFFF"/>
          </w:rPr>
          <w:t>https://snap.berkeley.edu/project?user=mateja&amp;project=Helping%20Prince%20and%20Princess%20to%20find%20their%20animals%20-%20Part</w:t>
        </w:r>
      </w:hyperlink>
      <w:r w:rsidR="00C90F15" w:rsidRPr="00C90F15">
        <w:rPr>
          <w:rFonts w:asciiTheme="minorHAnsi" w:eastAsia="Times New Roman" w:hAnsiTheme="minorHAnsi"/>
        </w:rPr>
        <w:t xml:space="preserve"> </w:t>
      </w:r>
    </w:p>
    <w:sectPr w:rsidR="00C90F15" w:rsidRPr="00C90F15" w:rsidSect="004D5193">
      <w:headerReference w:type="default" r:id="rId14"/>
      <w:footerReference w:type="even" r:id="rId15"/>
      <w:footerReference w:type="default" r:id="rId16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AD428D" w14:textId="77777777" w:rsidR="00106740" w:rsidRDefault="00106740" w:rsidP="001E22BA">
      <w:r>
        <w:separator/>
      </w:r>
    </w:p>
  </w:endnote>
  <w:endnote w:type="continuationSeparator" w:id="0">
    <w:p w14:paraId="150977E6" w14:textId="77777777" w:rsidR="00106740" w:rsidRDefault="00106740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4D519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4D51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BBA4C" w14:textId="77777777" w:rsidR="004D5193" w:rsidRPr="004D5193" w:rsidRDefault="004D5193" w:rsidP="00502EF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4D5193">
      <w:rPr>
        <w:rStyle w:val="PageNumber"/>
        <w:rFonts w:asciiTheme="minorHAnsi" w:hAnsiTheme="minorHAnsi"/>
        <w:sz w:val="18"/>
        <w:szCs w:val="18"/>
      </w:rPr>
      <w:fldChar w:fldCharType="begin"/>
    </w:r>
    <w:r w:rsidRPr="004D5193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4D5193">
      <w:rPr>
        <w:rStyle w:val="PageNumber"/>
        <w:rFonts w:asciiTheme="minorHAnsi" w:hAnsiTheme="minorHAnsi"/>
        <w:sz w:val="18"/>
        <w:szCs w:val="18"/>
      </w:rPr>
      <w:fldChar w:fldCharType="separate"/>
    </w:r>
    <w:r w:rsidR="00D27612">
      <w:rPr>
        <w:rStyle w:val="PageNumber"/>
        <w:rFonts w:asciiTheme="minorHAnsi" w:hAnsiTheme="minorHAnsi"/>
        <w:noProof/>
        <w:sz w:val="18"/>
        <w:szCs w:val="18"/>
      </w:rPr>
      <w:t>1</w:t>
    </w:r>
    <w:r w:rsidRPr="004D5193">
      <w:rPr>
        <w:rStyle w:val="PageNumber"/>
        <w:rFonts w:asciiTheme="minorHAnsi" w:hAnsiTheme="minorHAnsi"/>
        <w:sz w:val="18"/>
        <w:szCs w:val="18"/>
      </w:rPr>
      <w:fldChar w:fldCharType="end"/>
    </w:r>
  </w:p>
  <w:p w14:paraId="7E34127C" w14:textId="4E7C24B8" w:rsidR="001E22BA" w:rsidRPr="004D5193" w:rsidRDefault="004D5193" w:rsidP="004D5193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3A0A0A">
      <w:rPr>
        <w:rFonts w:ascii="Helvetica" w:eastAsia="Times New Roman" w:hAnsi="Helvetica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52AEB717" wp14:editId="13B2D403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eastAsia="Times New Roman" w:hAnsi="Helvetica"/>
        <w:color w:val="464646"/>
        <w:sz w:val="29"/>
        <w:szCs w:val="29"/>
      </w:rPr>
      <w:br/>
    </w:r>
    <w:r w:rsidRPr="003A0A0A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3A0A0A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3A0A0A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69388" w14:textId="77777777" w:rsidR="00106740" w:rsidRDefault="00106740" w:rsidP="001E22BA">
      <w:r>
        <w:separator/>
      </w:r>
    </w:p>
  </w:footnote>
  <w:footnote w:type="continuationSeparator" w:id="0">
    <w:p w14:paraId="2A6B315E" w14:textId="77777777" w:rsidR="00106740" w:rsidRDefault="00106740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6AC3404"/>
    <w:multiLevelType w:val="hybridMultilevel"/>
    <w:tmpl w:val="8118022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337C5"/>
    <w:rsid w:val="00106740"/>
    <w:rsid w:val="00121087"/>
    <w:rsid w:val="00183CDF"/>
    <w:rsid w:val="00196254"/>
    <w:rsid w:val="001A1CBE"/>
    <w:rsid w:val="001E22BA"/>
    <w:rsid w:val="001E5CB4"/>
    <w:rsid w:val="0021578A"/>
    <w:rsid w:val="0022697C"/>
    <w:rsid w:val="002403D4"/>
    <w:rsid w:val="002505D3"/>
    <w:rsid w:val="00276A1F"/>
    <w:rsid w:val="002929E0"/>
    <w:rsid w:val="002B2C5A"/>
    <w:rsid w:val="003116BA"/>
    <w:rsid w:val="00315344"/>
    <w:rsid w:val="00337A2F"/>
    <w:rsid w:val="003610D0"/>
    <w:rsid w:val="00370819"/>
    <w:rsid w:val="003708D7"/>
    <w:rsid w:val="00386452"/>
    <w:rsid w:val="00404B14"/>
    <w:rsid w:val="00445160"/>
    <w:rsid w:val="004D5193"/>
    <w:rsid w:val="004D7230"/>
    <w:rsid w:val="00511715"/>
    <w:rsid w:val="00555431"/>
    <w:rsid w:val="00576C9C"/>
    <w:rsid w:val="00611991"/>
    <w:rsid w:val="006530F4"/>
    <w:rsid w:val="00653DEF"/>
    <w:rsid w:val="00676B54"/>
    <w:rsid w:val="00690750"/>
    <w:rsid w:val="00692582"/>
    <w:rsid w:val="00795234"/>
    <w:rsid w:val="007C7DCD"/>
    <w:rsid w:val="00806DAB"/>
    <w:rsid w:val="00855C2F"/>
    <w:rsid w:val="008A33D6"/>
    <w:rsid w:val="008C5C42"/>
    <w:rsid w:val="008D7029"/>
    <w:rsid w:val="008E14B7"/>
    <w:rsid w:val="008E570B"/>
    <w:rsid w:val="009100C1"/>
    <w:rsid w:val="00945700"/>
    <w:rsid w:val="009919C4"/>
    <w:rsid w:val="009B3F78"/>
    <w:rsid w:val="009C4237"/>
    <w:rsid w:val="00A419E7"/>
    <w:rsid w:val="00A81435"/>
    <w:rsid w:val="00A83C09"/>
    <w:rsid w:val="00AB1CFA"/>
    <w:rsid w:val="00AC1500"/>
    <w:rsid w:val="00B21E27"/>
    <w:rsid w:val="00B407FA"/>
    <w:rsid w:val="00B87D4E"/>
    <w:rsid w:val="00BD1946"/>
    <w:rsid w:val="00BF6625"/>
    <w:rsid w:val="00C2253A"/>
    <w:rsid w:val="00C2626D"/>
    <w:rsid w:val="00C57E62"/>
    <w:rsid w:val="00C90F15"/>
    <w:rsid w:val="00CA137D"/>
    <w:rsid w:val="00CC094F"/>
    <w:rsid w:val="00CC4EAC"/>
    <w:rsid w:val="00D27612"/>
    <w:rsid w:val="00D66C6F"/>
    <w:rsid w:val="00D72974"/>
    <w:rsid w:val="00D774F8"/>
    <w:rsid w:val="00D77B16"/>
    <w:rsid w:val="00DE5A4E"/>
    <w:rsid w:val="00E574DB"/>
    <w:rsid w:val="00E84896"/>
    <w:rsid w:val="00E90FF1"/>
    <w:rsid w:val="00ED53DE"/>
    <w:rsid w:val="00F2309F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15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90F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nap.berkeley.edu/project?user=mateja&amp;project=Helping%20Prince%20and%20Princess%20to%20find%20their%20animals%20-%20Par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8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5</cp:revision>
  <dcterms:created xsi:type="dcterms:W3CDTF">2021-01-09T21:22:00Z</dcterms:created>
  <dcterms:modified xsi:type="dcterms:W3CDTF">2021-01-13T11:43:00Z</dcterms:modified>
  <cp:category/>
</cp:coreProperties>
</file>