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0615C" w14:textId="7D2977BF" w:rsidR="00AE4D41" w:rsidRPr="00E14FD1" w:rsidRDefault="00E14FD1" w:rsidP="00E15444">
      <w:pPr>
        <w:pStyle w:val="a8"/>
        <w:rPr>
          <w:rFonts w:asciiTheme="minorHAnsi" w:hAnsiTheme="minorHAnsi"/>
          <w:b/>
          <w:color w:val="FF0000"/>
          <w:sz w:val="32"/>
          <w:lang w:val="el-GR"/>
        </w:rPr>
      </w:pPr>
      <w:r>
        <w:rPr>
          <w:rFonts w:asciiTheme="minorHAnsi" w:hAnsiTheme="minorHAnsi"/>
          <w:b/>
          <w:color w:val="FF0000"/>
          <w:sz w:val="32"/>
          <w:lang w:val="el-GR"/>
        </w:rPr>
        <w:t>Σενάριο</w:t>
      </w:r>
      <w:r w:rsidR="001E5CB4" w:rsidRPr="00721B70">
        <w:rPr>
          <w:rFonts w:asciiTheme="minorHAnsi" w:hAnsiTheme="minorHAnsi"/>
          <w:b/>
          <w:color w:val="FF0000"/>
          <w:sz w:val="32"/>
        </w:rPr>
        <w:t xml:space="preserve"> </w:t>
      </w:r>
      <w:r w:rsidR="00F705A3" w:rsidRPr="00721B70">
        <w:rPr>
          <w:rFonts w:asciiTheme="minorHAnsi" w:hAnsiTheme="minorHAnsi"/>
          <w:b/>
          <w:color w:val="FF0000"/>
          <w:sz w:val="32"/>
        </w:rPr>
        <w:t>19</w:t>
      </w:r>
      <w:r w:rsidR="00FB2FC2" w:rsidRPr="00721B70">
        <w:rPr>
          <w:rFonts w:asciiTheme="minorHAnsi" w:hAnsiTheme="minorHAnsi"/>
          <w:b/>
          <w:color w:val="FF0000"/>
          <w:sz w:val="32"/>
        </w:rPr>
        <w:t>.2</w:t>
      </w:r>
      <w:r w:rsidR="001E5CB4" w:rsidRPr="00721B70">
        <w:rPr>
          <w:rFonts w:asciiTheme="minorHAnsi" w:hAnsiTheme="minorHAnsi"/>
          <w:b/>
          <w:color w:val="FF0000"/>
          <w:sz w:val="32"/>
        </w:rPr>
        <w:t xml:space="preserve"> – </w:t>
      </w:r>
      <w:r>
        <w:rPr>
          <w:rFonts w:asciiTheme="minorHAnsi" w:hAnsiTheme="minorHAnsi"/>
          <w:b/>
          <w:color w:val="FF0000"/>
          <w:sz w:val="32"/>
          <w:lang w:val="el-GR"/>
        </w:rPr>
        <w:t>Παίξτε πιάνο</w:t>
      </w:r>
    </w:p>
    <w:p w14:paraId="71343703" w14:textId="77777777" w:rsidR="00CC094F" w:rsidRPr="00721B70" w:rsidRDefault="00CC094F">
      <w:pPr>
        <w:rPr>
          <w:rFonts w:asciiTheme="minorHAnsi" w:hAnsiTheme="minorHAnsi"/>
        </w:rPr>
      </w:pPr>
    </w:p>
    <w:p w14:paraId="35AB8420" w14:textId="60975542" w:rsidR="00676B54" w:rsidRPr="00721B70" w:rsidRDefault="00DF146B" w:rsidP="00DF146B">
      <w:pPr>
        <w:jc w:val="center"/>
        <w:rPr>
          <w:rFonts w:asciiTheme="minorHAnsi" w:hAnsiTheme="minorHAnsi"/>
        </w:rPr>
      </w:pPr>
      <w:r w:rsidRPr="00721B70">
        <w:rPr>
          <w:rFonts w:asciiTheme="minorHAnsi" w:hAnsiTheme="minorHAnsi"/>
          <w:noProof/>
        </w:rPr>
        <w:drawing>
          <wp:inline distT="0" distB="0" distL="0" distR="0" wp14:anchorId="65ED8E7C" wp14:editId="60CCFD31">
            <wp:extent cx="2419854" cy="1224740"/>
            <wp:effectExtent l="0" t="0" r="0" b="0"/>
            <wp:docPr id="1" name="Picture 1" descr="/Users/mateja.bevcic/Desktop/slike za navodila/19.2/Screen Shot 2020-02-16 at 11.59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19.2/Screen Shot 2020-02-16 at 11.59.1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887" cy="1245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D2906" w14:textId="2CD54F76" w:rsidR="00953BCA" w:rsidRPr="00E14FD1" w:rsidRDefault="00F50AFE" w:rsidP="00953BCA">
      <w:pPr>
        <w:rPr>
          <w:rFonts w:asciiTheme="minorHAnsi" w:eastAsia="Times New Roman" w:hAnsiTheme="minorHAnsi"/>
          <w:lang w:val="el-GR"/>
        </w:rPr>
      </w:pPr>
      <w:r w:rsidRPr="00721B7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5CBA3" wp14:editId="48CC7DBC">
                <wp:simplePos x="0" y="0"/>
                <wp:positionH relativeFrom="column">
                  <wp:posOffset>1652905</wp:posOffset>
                </wp:positionH>
                <wp:positionV relativeFrom="paragraph">
                  <wp:posOffset>40640</wp:posOffset>
                </wp:positionV>
                <wp:extent cx="2398395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154375" w14:textId="515FD133" w:rsidR="00DF146B" w:rsidRPr="00F50AFE" w:rsidRDefault="00DF146B">
                            <w:pPr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</w:pPr>
                            <w:r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>60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 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62       64  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65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67    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69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type w14:anchorId="6315CBA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130.15pt;margin-top:3.2pt;width:188.8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" filled="f" stroked="f">
                <v:textbox>
                  <w:txbxContent>
                    <w:p w14:paraId="68154375" w14:textId="515FD133" w:rsidR="00DF146B" w:rsidRPr="00F50AFE" w:rsidRDefault="00DF146B">
                      <w:pPr>
                        <w:rPr>
                          <w:rFonts w:asciiTheme="minorHAnsi" w:hAnsiTheme="minorHAnsi"/>
                          <w:sz w:val="21"/>
                          <w:lang w:val="sl-SI"/>
                        </w:rPr>
                      </w:pPr>
                      <w:r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>60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 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62       64  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65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67    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69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</w:t>
                      </w:r>
                      <w:r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71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52F5" w:rsidRPr="00E14FD1">
        <w:rPr>
          <w:rFonts w:asciiTheme="minorHAnsi" w:hAnsiTheme="minorHAnsi"/>
          <w:lang w:val="el-GR"/>
        </w:rPr>
        <w:br/>
      </w:r>
      <w:r w:rsidR="00D352F5" w:rsidRPr="00E14FD1">
        <w:rPr>
          <w:rFonts w:asciiTheme="minorHAnsi" w:hAnsiTheme="minorHAnsi"/>
          <w:lang w:val="el-GR"/>
        </w:rPr>
        <w:br/>
      </w:r>
      <w:r w:rsidR="00D352F5" w:rsidRPr="00E14FD1">
        <w:rPr>
          <w:rFonts w:asciiTheme="minorHAnsi" w:hAnsiTheme="minorHAnsi"/>
          <w:lang w:val="el-GR"/>
        </w:rPr>
        <w:br/>
      </w:r>
      <w:r w:rsidR="00D352F5" w:rsidRPr="00E14FD1">
        <w:rPr>
          <w:rFonts w:asciiTheme="minorHAnsi" w:hAnsiTheme="minorHAnsi"/>
          <w:lang w:val="el-GR"/>
        </w:rPr>
        <w:br/>
      </w:r>
      <w:r w:rsidR="00D352F5" w:rsidRPr="00E14FD1">
        <w:rPr>
          <w:rFonts w:asciiTheme="minorHAnsi" w:hAnsiTheme="minorHAnsi"/>
          <w:lang w:val="el-GR"/>
        </w:rPr>
        <w:br/>
      </w:r>
      <w:r w:rsidR="00D352F5" w:rsidRPr="00E14FD1">
        <w:rPr>
          <w:rFonts w:asciiTheme="minorHAnsi" w:hAnsiTheme="minorHAnsi"/>
          <w:lang w:val="el-GR"/>
        </w:rPr>
        <w:br/>
        <w:t xml:space="preserve">1) </w:t>
      </w:r>
      <w:r w:rsidR="00E14FD1">
        <w:rPr>
          <w:rFonts w:asciiTheme="minorHAnsi" w:hAnsiTheme="minorHAnsi"/>
          <w:lang w:val="el-GR"/>
        </w:rPr>
        <w:t>Ανοίξτε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το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πρόγραμμα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 w:rsidRPr="00E14FD1">
        <w:rPr>
          <w:rFonts w:asciiTheme="minorHAnsi" w:hAnsiTheme="minorHAnsi"/>
          <w:i/>
          <w:color w:val="FF0000"/>
          <w:lang w:val="el-GR"/>
        </w:rPr>
        <w:t>Παίξτε πιάνο</w:t>
      </w:r>
      <w:r w:rsidR="00E14FD1">
        <w:rPr>
          <w:rFonts w:asciiTheme="minorHAnsi" w:hAnsiTheme="minorHAnsi"/>
          <w:i/>
          <w:color w:val="FF0000"/>
          <w:lang w:val="el-GR"/>
        </w:rPr>
        <w:t xml:space="preserve"> 2</w:t>
      </w:r>
      <w:r w:rsidR="00953BCA" w:rsidRPr="00E14FD1">
        <w:rPr>
          <w:rFonts w:asciiTheme="minorHAnsi" w:hAnsiTheme="minorHAnsi"/>
          <w:lang w:val="el-GR"/>
        </w:rPr>
        <w:t xml:space="preserve">: </w:t>
      </w:r>
      <w:hyperlink r:id="rId8">
        <w:r w:rsidR="00721B70" w:rsidRPr="00721B70">
          <w:rPr>
            <w:rFonts w:asciiTheme="minorHAnsi" w:hAnsiTheme="minorHAnsi"/>
            <w:color w:val="0000FF"/>
            <w:u w:val="single"/>
          </w:rPr>
          <w:t>https</w:t>
        </w:r>
        <w:r w:rsidR="00721B70" w:rsidRPr="00E14FD1">
          <w:rPr>
            <w:rFonts w:asciiTheme="minorHAnsi" w:hAnsiTheme="minorHAnsi"/>
            <w:color w:val="0000FF"/>
            <w:u w:val="single"/>
            <w:lang w:val="el-GR"/>
          </w:rPr>
          <w:t>://</w:t>
        </w:r>
        <w:r w:rsidR="00721B70" w:rsidRPr="00721B70">
          <w:rPr>
            <w:rFonts w:asciiTheme="minorHAnsi" w:hAnsiTheme="minorHAnsi"/>
            <w:color w:val="0000FF"/>
            <w:u w:val="single"/>
          </w:rPr>
          <w:t>snap</w:t>
        </w:r>
        <w:r w:rsidR="00721B70" w:rsidRPr="00E14FD1">
          <w:rPr>
            <w:rFonts w:asciiTheme="minorHAnsi" w:hAnsiTheme="minorHAnsi"/>
            <w:color w:val="0000FF"/>
            <w:u w:val="single"/>
            <w:lang w:val="el-GR"/>
          </w:rPr>
          <w:t>.</w:t>
        </w:r>
        <w:proofErr w:type="spellStart"/>
        <w:r w:rsidR="00721B70" w:rsidRPr="00721B70">
          <w:rPr>
            <w:rFonts w:asciiTheme="minorHAnsi" w:hAnsiTheme="minorHAnsi"/>
            <w:color w:val="0000FF"/>
            <w:u w:val="single"/>
          </w:rPr>
          <w:t>berkeley</w:t>
        </w:r>
        <w:proofErr w:type="spellEnd"/>
        <w:r w:rsidR="00721B70" w:rsidRPr="00E14FD1">
          <w:rPr>
            <w:rFonts w:asciiTheme="minorHAnsi" w:hAnsiTheme="minorHAnsi"/>
            <w:color w:val="0000FF"/>
            <w:u w:val="single"/>
            <w:lang w:val="el-GR"/>
          </w:rPr>
          <w:t>.</w:t>
        </w:r>
        <w:proofErr w:type="spellStart"/>
        <w:r w:rsidR="00721B70" w:rsidRPr="00721B70">
          <w:rPr>
            <w:rFonts w:asciiTheme="minorHAnsi" w:hAnsiTheme="minorHAnsi"/>
            <w:color w:val="0000FF"/>
            <w:u w:val="single"/>
          </w:rPr>
          <w:t>edu</w:t>
        </w:r>
        <w:proofErr w:type="spellEnd"/>
        <w:r w:rsidR="00721B70" w:rsidRPr="00E14FD1">
          <w:rPr>
            <w:rFonts w:asciiTheme="minorHAnsi" w:hAnsiTheme="minorHAnsi"/>
            <w:color w:val="0000FF"/>
            <w:u w:val="single"/>
            <w:lang w:val="el-GR"/>
          </w:rPr>
          <w:t>/</w:t>
        </w:r>
        <w:r w:rsidR="00721B70" w:rsidRPr="00721B70">
          <w:rPr>
            <w:rFonts w:asciiTheme="minorHAnsi" w:hAnsiTheme="minorHAnsi"/>
            <w:color w:val="0000FF"/>
            <w:u w:val="single"/>
          </w:rPr>
          <w:t>project</w:t>
        </w:r>
        <w:r w:rsidR="00721B70" w:rsidRPr="00E14FD1">
          <w:rPr>
            <w:rFonts w:asciiTheme="minorHAnsi" w:hAnsiTheme="minorHAnsi"/>
            <w:color w:val="0000FF"/>
            <w:u w:val="single"/>
            <w:lang w:val="el-GR"/>
          </w:rPr>
          <w:t>?</w:t>
        </w:r>
        <w:r w:rsidR="00721B70" w:rsidRPr="00721B70">
          <w:rPr>
            <w:rFonts w:asciiTheme="minorHAnsi" w:hAnsiTheme="minorHAnsi"/>
            <w:color w:val="0000FF"/>
            <w:u w:val="single"/>
          </w:rPr>
          <w:t>user</w:t>
        </w:r>
        <w:r w:rsidR="00721B70" w:rsidRPr="00E14FD1">
          <w:rPr>
            <w:rFonts w:asciiTheme="minorHAnsi" w:hAnsiTheme="minorHAnsi"/>
            <w:color w:val="0000FF"/>
            <w:u w:val="single"/>
            <w:lang w:val="el-GR"/>
          </w:rPr>
          <w:t>=</w:t>
        </w:r>
        <w:proofErr w:type="spellStart"/>
        <w:r w:rsidR="00721B70" w:rsidRPr="00721B70">
          <w:rPr>
            <w:rFonts w:asciiTheme="minorHAnsi" w:hAnsiTheme="minorHAnsi"/>
            <w:color w:val="0000FF"/>
            <w:u w:val="single"/>
          </w:rPr>
          <w:t>ifrankovic</w:t>
        </w:r>
        <w:proofErr w:type="spellEnd"/>
        <w:r w:rsidR="00721B70" w:rsidRPr="00E14FD1">
          <w:rPr>
            <w:rFonts w:asciiTheme="minorHAnsi" w:hAnsiTheme="minorHAnsi"/>
            <w:color w:val="0000FF"/>
            <w:u w:val="single"/>
            <w:lang w:val="el-GR"/>
          </w:rPr>
          <w:t>&amp;</w:t>
        </w:r>
        <w:r w:rsidR="00721B70" w:rsidRPr="00721B70">
          <w:rPr>
            <w:rFonts w:asciiTheme="minorHAnsi" w:hAnsiTheme="minorHAnsi"/>
            <w:color w:val="0000FF"/>
            <w:u w:val="single"/>
          </w:rPr>
          <w:t>project</w:t>
        </w:r>
        <w:r w:rsidR="00721B70" w:rsidRPr="00E14FD1">
          <w:rPr>
            <w:rFonts w:asciiTheme="minorHAnsi" w:hAnsiTheme="minorHAnsi"/>
            <w:color w:val="0000FF"/>
            <w:u w:val="single"/>
            <w:lang w:val="el-GR"/>
          </w:rPr>
          <w:t>=</w:t>
        </w:r>
        <w:r w:rsidR="00721B70" w:rsidRPr="00721B70">
          <w:rPr>
            <w:rFonts w:asciiTheme="minorHAnsi" w:hAnsiTheme="minorHAnsi"/>
            <w:color w:val="0000FF"/>
            <w:u w:val="single"/>
          </w:rPr>
          <w:t>Play</w:t>
        </w:r>
        <w:r w:rsidR="00721B70" w:rsidRPr="00E14FD1">
          <w:rPr>
            <w:rFonts w:asciiTheme="minorHAnsi" w:hAnsiTheme="minorHAnsi"/>
            <w:color w:val="0000FF"/>
            <w:u w:val="single"/>
            <w:lang w:val="el-GR"/>
          </w:rPr>
          <w:t>%20</w:t>
        </w:r>
        <w:r w:rsidR="00721B70" w:rsidRPr="00721B70">
          <w:rPr>
            <w:rFonts w:asciiTheme="minorHAnsi" w:hAnsiTheme="minorHAnsi"/>
            <w:color w:val="0000FF"/>
            <w:u w:val="single"/>
          </w:rPr>
          <w:t>Piano</w:t>
        </w:r>
      </w:hyperlink>
      <w:r w:rsidR="00721B70" w:rsidRPr="00E14FD1">
        <w:rPr>
          <w:rFonts w:asciiTheme="minorHAnsi" w:hAnsiTheme="minorHAnsi"/>
          <w:color w:val="000000"/>
          <w:lang w:val="el-GR"/>
        </w:rPr>
        <w:t xml:space="preserve">  </w:t>
      </w:r>
    </w:p>
    <w:p w14:paraId="2FE8BE91" w14:textId="4147D041" w:rsidR="00953BCA" w:rsidRPr="00E14FD1" w:rsidRDefault="00953BCA" w:rsidP="00D352F5">
      <w:pPr>
        <w:rPr>
          <w:rFonts w:asciiTheme="minorHAnsi" w:hAnsiTheme="minorHAnsi"/>
          <w:lang w:val="el-GR"/>
        </w:rPr>
      </w:pPr>
    </w:p>
    <w:p w14:paraId="2BD88CBA" w14:textId="0B19ED09" w:rsidR="00E14FD1" w:rsidRDefault="00E14FD1" w:rsidP="00D352F5">
      <w:pPr>
        <w:rPr>
          <w:rFonts w:asciiTheme="minorHAnsi" w:hAnsiTheme="minorHAnsi"/>
          <w:lang w:val="el-GR"/>
        </w:rPr>
      </w:pPr>
      <w:r w:rsidRPr="00E14FD1">
        <w:rPr>
          <w:rFonts w:asciiTheme="minorHAnsi" w:hAnsiTheme="minorHAnsi"/>
          <w:lang w:val="el-GR"/>
        </w:rPr>
        <w:t>Θα συναρμολογήσετε τα πλήκτρα όπως βλέπετε στην παραπάνω εικόνα.</w:t>
      </w:r>
    </w:p>
    <w:p w14:paraId="148A4E44" w14:textId="77777777" w:rsidR="00D352F5" w:rsidRPr="00721B70" w:rsidRDefault="00D352F5" w:rsidP="00D352F5">
      <w:pPr>
        <w:rPr>
          <w:rFonts w:asciiTheme="minorHAnsi" w:hAnsiTheme="minorHAnsi"/>
        </w:rPr>
      </w:pPr>
    </w:p>
    <w:p w14:paraId="61D7DCA1" w14:textId="0E79ABEC" w:rsidR="00DF146B" w:rsidRPr="00E14FD1" w:rsidRDefault="00D352F5" w:rsidP="00D352F5">
      <w:pPr>
        <w:rPr>
          <w:rFonts w:asciiTheme="minorHAnsi" w:hAnsiTheme="minorHAnsi"/>
          <w:lang w:val="el-GR"/>
        </w:rPr>
      </w:pPr>
      <w:r w:rsidRPr="00E14FD1">
        <w:rPr>
          <w:rFonts w:asciiTheme="minorHAnsi" w:hAnsiTheme="minorHAnsi"/>
          <w:lang w:val="el-GR"/>
        </w:rPr>
        <w:t xml:space="preserve">2) </w:t>
      </w:r>
      <w:r w:rsidR="00E14FD1">
        <w:rPr>
          <w:rFonts w:asciiTheme="minorHAnsi" w:hAnsiTheme="minorHAnsi"/>
          <w:lang w:val="el-GR"/>
        </w:rPr>
        <w:t>Το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πλήκτρο</w:t>
      </w:r>
      <w:r w:rsidR="00953BCA" w:rsidRPr="00E14FD1">
        <w:rPr>
          <w:rFonts w:asciiTheme="minorHAnsi" w:hAnsiTheme="minorHAnsi"/>
          <w:lang w:val="el-GR"/>
        </w:rPr>
        <w:t xml:space="preserve"> </w:t>
      </w:r>
      <w:r w:rsidR="00953BCA" w:rsidRPr="00721B70">
        <w:rPr>
          <w:rFonts w:asciiTheme="minorHAnsi" w:hAnsiTheme="minorHAnsi"/>
        </w:rPr>
        <w:t>C</w:t>
      </w:r>
      <w:r w:rsidR="00953BCA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βρίσκεται ήδη στο σωστό σημείο</w:t>
      </w:r>
      <w:r w:rsidRPr="00E14FD1">
        <w:rPr>
          <w:rFonts w:asciiTheme="minorHAnsi" w:hAnsiTheme="minorHAnsi"/>
          <w:lang w:val="el-GR"/>
        </w:rPr>
        <w:t>.</w:t>
      </w:r>
    </w:p>
    <w:p w14:paraId="4D4C1E30" w14:textId="5549E908" w:rsidR="00D352F5" w:rsidRPr="00721B70" w:rsidRDefault="00E14FD1" w:rsidP="00D352F5">
      <w:pPr>
        <w:pStyle w:val="a3"/>
        <w:numPr>
          <w:ilvl w:val="0"/>
          <w:numId w:val="9"/>
        </w:numPr>
      </w:pPr>
      <w:r>
        <w:rPr>
          <w:lang w:val="el-GR"/>
        </w:rPr>
        <w:t>Αντιγράψτε το πλήκτρο</w:t>
      </w:r>
      <w:r w:rsidR="00BE4981" w:rsidRPr="00721B70">
        <w:t xml:space="preserve"> C</w:t>
      </w:r>
      <w:r w:rsidR="00D352F5" w:rsidRPr="00721B70">
        <w:t>.</w:t>
      </w:r>
    </w:p>
    <w:p w14:paraId="7E30AA4C" w14:textId="1A476BB2" w:rsidR="00D352F5" w:rsidRPr="00E14FD1" w:rsidRDefault="00E14FD1" w:rsidP="00D352F5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>Μετακινήστε το στη σωστή θέση</w:t>
      </w:r>
      <w:r w:rsidR="00D352F5" w:rsidRPr="00E14FD1">
        <w:rPr>
          <w:lang w:val="el-GR"/>
        </w:rPr>
        <w:t>.</w:t>
      </w:r>
    </w:p>
    <w:p w14:paraId="26801618" w14:textId="54ACEEBC" w:rsidR="00D352F5" w:rsidRPr="00721B70" w:rsidRDefault="00E14FD1" w:rsidP="00D352F5">
      <w:pPr>
        <w:pStyle w:val="a3"/>
        <w:numPr>
          <w:ilvl w:val="0"/>
          <w:numId w:val="9"/>
        </w:numPr>
      </w:pPr>
      <w:r>
        <w:rPr>
          <w:lang w:val="el-GR"/>
        </w:rPr>
        <w:t>Μετονομάστε το</w:t>
      </w:r>
      <w:r w:rsidR="00D352F5" w:rsidRPr="00721B70">
        <w:t>.</w:t>
      </w:r>
    </w:p>
    <w:p w14:paraId="18E94831" w14:textId="77777777" w:rsidR="00D352F5" w:rsidRPr="00721B70" w:rsidRDefault="00D352F5" w:rsidP="00D352F5">
      <w:pPr>
        <w:rPr>
          <w:rFonts w:asciiTheme="minorHAnsi" w:hAnsiTheme="minorHAnsi"/>
        </w:rPr>
      </w:pPr>
    </w:p>
    <w:p w14:paraId="7C759A6A" w14:textId="6AF02AA4" w:rsidR="00D352F5" w:rsidRPr="00E14FD1" w:rsidRDefault="00D352F5" w:rsidP="00BE4981">
      <w:pPr>
        <w:rPr>
          <w:rFonts w:asciiTheme="minorHAnsi" w:hAnsiTheme="minorHAnsi"/>
          <w:lang w:val="el-GR"/>
        </w:rPr>
      </w:pPr>
      <w:r w:rsidRPr="00E14FD1">
        <w:rPr>
          <w:rFonts w:asciiTheme="minorHAnsi" w:hAnsiTheme="minorHAnsi"/>
          <w:lang w:val="el-GR"/>
        </w:rPr>
        <w:t xml:space="preserve">3) </w:t>
      </w:r>
      <w:r w:rsidR="00E14FD1">
        <w:rPr>
          <w:rFonts w:asciiTheme="minorHAnsi" w:hAnsiTheme="minorHAnsi"/>
          <w:lang w:val="el-GR"/>
        </w:rPr>
        <w:t xml:space="preserve">Αντιγράψτε το μαύρο πλήκτρο. Αν το μαύρο πλήκτρο είναι κρυμμένο πίσω από τα λευκά, χρησιμοποιήστε την εντολή </w:t>
      </w:r>
      <w:r w:rsidRPr="00721B70">
        <w:rPr>
          <w:rFonts w:asciiTheme="minorHAnsi" w:hAnsiTheme="minorHAnsi"/>
          <w:noProof/>
        </w:rPr>
        <w:drawing>
          <wp:inline distT="0" distB="0" distL="0" distR="0" wp14:anchorId="580DE255" wp14:editId="51F699C2">
            <wp:extent cx="1080135" cy="233708"/>
            <wp:effectExtent l="0" t="0" r="12065" b="0"/>
            <wp:docPr id="3" name="Picture 3" descr="/Users/mateja.bevcic/Desktop/slike za navodila/19.2/C4G19.2_ZaigrajNaKlavir - Delna3 script 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19.2/C4G19.2_ZaigrajNaKlavir - Delna3 script pi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760" cy="24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4981" w:rsidRPr="00E14FD1">
        <w:rPr>
          <w:rFonts w:asciiTheme="minorHAnsi" w:hAnsiTheme="minorHAnsi"/>
          <w:lang w:val="el-GR"/>
        </w:rPr>
        <w:t>.</w:t>
      </w:r>
    </w:p>
    <w:p w14:paraId="57A9D079" w14:textId="77777777" w:rsidR="00D352F5" w:rsidRPr="00E14FD1" w:rsidRDefault="00D352F5" w:rsidP="00D352F5">
      <w:pPr>
        <w:rPr>
          <w:rFonts w:asciiTheme="minorHAnsi" w:hAnsiTheme="minorHAnsi"/>
          <w:lang w:val="el-GR"/>
        </w:rPr>
      </w:pPr>
    </w:p>
    <w:p w14:paraId="28AFA905" w14:textId="6FBB891E" w:rsidR="00D352F5" w:rsidRPr="00E14FD1" w:rsidRDefault="00D352F5" w:rsidP="00D352F5">
      <w:pPr>
        <w:rPr>
          <w:rFonts w:asciiTheme="minorHAnsi" w:hAnsiTheme="minorHAnsi"/>
          <w:lang w:val="el-GR"/>
        </w:rPr>
      </w:pPr>
      <w:r w:rsidRPr="00E14FD1">
        <w:rPr>
          <w:rFonts w:asciiTheme="minorHAnsi" w:hAnsiTheme="minorHAnsi"/>
          <w:lang w:val="el-GR"/>
        </w:rPr>
        <w:t xml:space="preserve">4) </w:t>
      </w:r>
      <w:proofErr w:type="spellStart"/>
      <w:r w:rsidR="00E14FD1">
        <w:rPr>
          <w:rFonts w:asciiTheme="minorHAnsi" w:hAnsiTheme="minorHAnsi"/>
          <w:lang w:val="el-GR"/>
        </w:rPr>
        <w:t>Ξετσεκάρετε</w:t>
      </w:r>
      <w:proofErr w:type="spellEnd"/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το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κουμπί</w:t>
      </w:r>
      <w:r w:rsidR="000A784E" w:rsidRPr="00E14FD1">
        <w:rPr>
          <w:rFonts w:asciiTheme="minorHAnsi" w:hAnsiTheme="minorHAnsi"/>
          <w:lang w:val="el-GR"/>
        </w:rPr>
        <w:t xml:space="preserve"> »</w:t>
      </w:r>
      <w:r w:rsidR="000A784E" w:rsidRPr="00721B70">
        <w:rPr>
          <w:rFonts w:asciiTheme="minorHAnsi" w:hAnsiTheme="minorHAnsi"/>
        </w:rPr>
        <w:t>draggable</w:t>
      </w:r>
      <w:r w:rsidR="000A784E" w:rsidRPr="00E14FD1">
        <w:rPr>
          <w:rFonts w:asciiTheme="minorHAnsi" w:hAnsiTheme="minorHAnsi"/>
          <w:lang w:val="el-GR"/>
        </w:rPr>
        <w:t>«</w:t>
      </w:r>
      <w:r w:rsidR="00E14FD1" w:rsidRPr="00E14FD1">
        <w:rPr>
          <w:rFonts w:asciiTheme="minorHAnsi" w:hAnsiTheme="minorHAnsi"/>
          <w:lang w:val="el-GR"/>
        </w:rPr>
        <w:t xml:space="preserve">, </w:t>
      </w:r>
      <w:r w:rsidR="00E14FD1">
        <w:rPr>
          <w:rFonts w:asciiTheme="minorHAnsi" w:hAnsiTheme="minorHAnsi"/>
          <w:lang w:val="el-GR"/>
        </w:rPr>
        <w:t>ώστε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τα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στοιχεία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κλειδιά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να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μην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μετακινούνται καθώς παίζονται. Κάντε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το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για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όλα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τα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στοιχεία</w:t>
      </w:r>
      <w:r w:rsidR="00E14FD1" w:rsidRPr="00E14FD1">
        <w:rPr>
          <w:rFonts w:asciiTheme="minorHAnsi" w:hAnsiTheme="minorHAnsi"/>
          <w:lang w:val="el-GR"/>
        </w:rPr>
        <w:t>.</w:t>
      </w:r>
      <w:r w:rsidRPr="00E14FD1">
        <w:rPr>
          <w:rFonts w:asciiTheme="minorHAnsi" w:hAnsiTheme="minorHAnsi"/>
          <w:lang w:val="el-GR"/>
        </w:rPr>
        <w:t xml:space="preserve"> </w:t>
      </w:r>
    </w:p>
    <w:p w14:paraId="4B8F36DC" w14:textId="563E27DB" w:rsidR="00D352F5" w:rsidRPr="00721B70" w:rsidRDefault="00D352F5" w:rsidP="00D352F5">
      <w:pPr>
        <w:jc w:val="center"/>
        <w:rPr>
          <w:rFonts w:asciiTheme="minorHAnsi" w:hAnsiTheme="minorHAnsi"/>
        </w:rPr>
      </w:pPr>
      <w:r w:rsidRPr="00721B70">
        <w:rPr>
          <w:rFonts w:asciiTheme="minorHAnsi" w:hAnsiTheme="minorHAnsi"/>
          <w:noProof/>
        </w:rPr>
        <w:drawing>
          <wp:inline distT="0" distB="0" distL="0" distR="0" wp14:anchorId="163885BE" wp14:editId="516540E8">
            <wp:extent cx="1387156" cy="465427"/>
            <wp:effectExtent l="0" t="0" r="1016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esktop/slike za navodila/19.2/kljukc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156" cy="46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91281" w14:textId="77777777" w:rsidR="00D705E1" w:rsidRPr="00721B70" w:rsidRDefault="00D705E1" w:rsidP="00D352F5">
      <w:pPr>
        <w:jc w:val="center"/>
        <w:rPr>
          <w:rFonts w:asciiTheme="minorHAnsi" w:hAnsiTheme="minorHAnsi"/>
        </w:rPr>
      </w:pPr>
    </w:p>
    <w:p w14:paraId="73805A07" w14:textId="1B0D3EC4" w:rsidR="00073132" w:rsidRPr="00E14FD1" w:rsidRDefault="005054DE" w:rsidP="00D352F5">
      <w:pPr>
        <w:rPr>
          <w:rFonts w:asciiTheme="minorHAnsi" w:hAnsiTheme="minorHAnsi"/>
          <w:lang w:val="el-GR"/>
        </w:rPr>
      </w:pPr>
      <w:r w:rsidRPr="00E14FD1">
        <w:rPr>
          <w:rFonts w:asciiTheme="minorHAnsi" w:hAnsiTheme="minorHAnsi"/>
          <w:lang w:val="el-GR"/>
        </w:rPr>
        <w:t xml:space="preserve">5) </w:t>
      </w:r>
      <w:r w:rsidR="00E14FD1">
        <w:rPr>
          <w:rFonts w:asciiTheme="minorHAnsi" w:hAnsiTheme="minorHAnsi"/>
          <w:lang w:val="el-GR"/>
        </w:rPr>
        <w:t>Για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να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παίξετε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ένα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πλήκτρο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πρέπει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να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χρησιμοποιήσετε τις εντολές</w:t>
      </w:r>
      <w:r w:rsidR="00D705E1" w:rsidRPr="00E14FD1">
        <w:rPr>
          <w:rFonts w:asciiTheme="minorHAnsi" w:hAnsiTheme="minorHAnsi"/>
          <w:lang w:val="el-GR"/>
        </w:rPr>
        <w:t>:</w:t>
      </w:r>
    </w:p>
    <w:p w14:paraId="5D45419A" w14:textId="35B96B21" w:rsidR="00073132" w:rsidRPr="00721B70" w:rsidRDefault="00073132" w:rsidP="00073132">
      <w:pPr>
        <w:jc w:val="center"/>
        <w:rPr>
          <w:rFonts w:asciiTheme="minorHAnsi" w:hAnsiTheme="minorHAnsi"/>
        </w:rPr>
      </w:pPr>
      <w:r w:rsidRPr="00721B70">
        <w:rPr>
          <w:rFonts w:asciiTheme="minorHAnsi" w:hAnsiTheme="minorHAnsi"/>
          <w:noProof/>
        </w:rPr>
        <w:drawing>
          <wp:inline distT="0" distB="0" distL="0" distR="0" wp14:anchorId="73134864" wp14:editId="3457CD77">
            <wp:extent cx="1281313" cy="38859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esktop/slike za navodila/19.2/C4G19.2_ZaigrajNaKlavir - Cela script pic (2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313" cy="388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05E1" w:rsidRPr="00721B70">
        <w:rPr>
          <w:rFonts w:asciiTheme="minorHAnsi" w:hAnsiTheme="minorHAnsi"/>
        </w:rPr>
        <w:t xml:space="preserve"> </w:t>
      </w:r>
      <w:r w:rsidR="00E14FD1">
        <w:rPr>
          <w:rFonts w:asciiTheme="minorHAnsi" w:hAnsiTheme="minorHAnsi"/>
          <w:lang w:val="el-GR"/>
        </w:rPr>
        <w:t>και</w:t>
      </w:r>
      <w:r w:rsidRPr="00721B70">
        <w:rPr>
          <w:rFonts w:asciiTheme="minorHAnsi" w:hAnsiTheme="minorHAnsi"/>
        </w:rPr>
        <w:t xml:space="preserve"> </w:t>
      </w:r>
      <w:r w:rsidRPr="00721B70">
        <w:rPr>
          <w:rFonts w:asciiTheme="minorHAnsi" w:hAnsiTheme="minorHAnsi"/>
          <w:noProof/>
        </w:rPr>
        <w:drawing>
          <wp:inline distT="0" distB="0" distL="0" distR="0" wp14:anchorId="3A0FE29D" wp14:editId="26E10245">
            <wp:extent cx="2215252" cy="275909"/>
            <wp:effectExtent l="0" t="0" r="0" b="3810"/>
            <wp:docPr id="6" name="Picture 6" descr="/Users/mateja.bevcic/Desktop/slike za navodila/19.2/C4G19.2_ZaigrajNaKlavir - Cela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esktop/slike za navodila/19.2/C4G19.2_ZaigrajNaKlavir - Cela script pic 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203" cy="28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B70">
        <w:rPr>
          <w:rFonts w:asciiTheme="minorHAnsi" w:hAnsiTheme="minorHAnsi"/>
        </w:rPr>
        <w:t>.</w:t>
      </w:r>
    </w:p>
    <w:p w14:paraId="0EB85D69" w14:textId="77777777" w:rsidR="00073132" w:rsidRPr="00721B70" w:rsidRDefault="00073132" w:rsidP="00D352F5">
      <w:pPr>
        <w:rPr>
          <w:rFonts w:asciiTheme="minorHAnsi" w:hAnsiTheme="minorHAnsi"/>
        </w:rPr>
      </w:pPr>
    </w:p>
    <w:p w14:paraId="581B5CE9" w14:textId="2E003EC4" w:rsidR="00C35F50" w:rsidRPr="00E14FD1" w:rsidRDefault="00073132" w:rsidP="00C35F50">
      <w:pPr>
        <w:rPr>
          <w:rFonts w:asciiTheme="minorHAnsi" w:hAnsiTheme="minorHAnsi"/>
          <w:lang w:val="el-GR"/>
        </w:rPr>
      </w:pPr>
      <w:r w:rsidRPr="00E14FD1">
        <w:rPr>
          <w:rFonts w:asciiTheme="minorHAnsi" w:hAnsiTheme="minorHAnsi"/>
          <w:lang w:val="el-GR"/>
        </w:rPr>
        <w:t xml:space="preserve">6) </w:t>
      </w:r>
      <w:r w:rsidR="00E14FD1">
        <w:rPr>
          <w:rFonts w:asciiTheme="minorHAnsi" w:hAnsiTheme="minorHAnsi"/>
          <w:lang w:val="el-GR"/>
        </w:rPr>
        <w:t>θα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γράψετε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κώδικα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για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όταν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γίνεται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κλικ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πάνω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σε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ένα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στοιχείο</w:t>
      </w:r>
      <w:r w:rsidR="00E14FD1" w:rsidRPr="00E14FD1">
        <w:rPr>
          <w:rFonts w:asciiTheme="minorHAnsi" w:hAnsiTheme="minorHAnsi"/>
          <w:lang w:val="el-GR"/>
        </w:rPr>
        <w:t>/</w:t>
      </w:r>
      <w:r w:rsidR="00E14FD1">
        <w:rPr>
          <w:rFonts w:asciiTheme="minorHAnsi" w:hAnsiTheme="minorHAnsi"/>
          <w:lang w:val="el-GR"/>
        </w:rPr>
        <w:t>πλήκτρο</w:t>
      </w:r>
      <w:r w:rsidR="00C153D9" w:rsidRPr="00E14FD1">
        <w:rPr>
          <w:rFonts w:asciiTheme="minorHAnsi" w:hAnsiTheme="minorHAnsi"/>
          <w:lang w:val="el-GR"/>
        </w:rPr>
        <w:t xml:space="preserve"> (</w:t>
      </w:r>
      <w:r w:rsidR="00C153D9" w:rsidRPr="00721B70">
        <w:rPr>
          <w:rFonts w:asciiTheme="minorHAnsi" w:hAnsiTheme="minorHAnsi"/>
          <w:i/>
        </w:rPr>
        <w:t>when</w:t>
      </w:r>
      <w:r w:rsidR="00C153D9" w:rsidRPr="00E14FD1">
        <w:rPr>
          <w:rFonts w:asciiTheme="minorHAnsi" w:hAnsiTheme="minorHAnsi"/>
          <w:i/>
          <w:lang w:val="el-GR"/>
        </w:rPr>
        <w:t xml:space="preserve"> </w:t>
      </w:r>
      <w:r w:rsidR="00C153D9" w:rsidRPr="00721B70">
        <w:rPr>
          <w:rFonts w:asciiTheme="minorHAnsi" w:hAnsiTheme="minorHAnsi"/>
          <w:i/>
        </w:rPr>
        <w:t>I</w:t>
      </w:r>
      <w:r w:rsidR="00C153D9" w:rsidRPr="00E14FD1">
        <w:rPr>
          <w:rFonts w:asciiTheme="minorHAnsi" w:hAnsiTheme="minorHAnsi"/>
          <w:i/>
          <w:lang w:val="el-GR"/>
        </w:rPr>
        <w:t xml:space="preserve"> </w:t>
      </w:r>
      <w:r w:rsidR="00C153D9" w:rsidRPr="00721B70">
        <w:rPr>
          <w:rFonts w:asciiTheme="minorHAnsi" w:hAnsiTheme="minorHAnsi"/>
          <w:i/>
        </w:rPr>
        <w:t>am</w:t>
      </w:r>
      <w:r w:rsidR="00C153D9" w:rsidRPr="00E14FD1">
        <w:rPr>
          <w:rFonts w:asciiTheme="minorHAnsi" w:hAnsiTheme="minorHAnsi"/>
          <w:i/>
          <w:lang w:val="el-GR"/>
        </w:rPr>
        <w:t xml:space="preserve"> </w:t>
      </w:r>
      <w:r w:rsidR="00C153D9" w:rsidRPr="00721B70">
        <w:rPr>
          <w:rFonts w:asciiTheme="minorHAnsi" w:hAnsiTheme="minorHAnsi"/>
          <w:i/>
        </w:rPr>
        <w:t>clicked</w:t>
      </w:r>
      <w:r w:rsidR="00C153D9" w:rsidRPr="00E14FD1">
        <w:rPr>
          <w:rFonts w:asciiTheme="minorHAnsi" w:hAnsiTheme="minorHAnsi"/>
          <w:lang w:val="el-GR"/>
        </w:rPr>
        <w:t xml:space="preserve">) </w:t>
      </w:r>
      <w:r w:rsidR="00E14FD1">
        <w:rPr>
          <w:rFonts w:asciiTheme="minorHAnsi" w:hAnsiTheme="minorHAnsi"/>
          <w:lang w:val="el-GR"/>
        </w:rPr>
        <w:t>και όταν πιέζεται ένα πλήκτρο</w:t>
      </w:r>
      <w:r w:rsidR="00C153D9" w:rsidRPr="00E14FD1">
        <w:rPr>
          <w:rFonts w:asciiTheme="minorHAnsi" w:hAnsiTheme="minorHAnsi"/>
          <w:lang w:val="el-GR"/>
        </w:rPr>
        <w:t xml:space="preserve"> (</w:t>
      </w:r>
      <w:r w:rsidR="00C153D9" w:rsidRPr="00721B70">
        <w:rPr>
          <w:rFonts w:asciiTheme="minorHAnsi" w:hAnsiTheme="minorHAnsi"/>
          <w:i/>
        </w:rPr>
        <w:t>when</w:t>
      </w:r>
      <w:r w:rsidR="00C153D9" w:rsidRPr="00E14FD1">
        <w:rPr>
          <w:rFonts w:asciiTheme="minorHAnsi" w:hAnsiTheme="minorHAnsi"/>
          <w:i/>
          <w:lang w:val="el-GR"/>
        </w:rPr>
        <w:t xml:space="preserve"> __ </w:t>
      </w:r>
      <w:r w:rsidR="00C153D9" w:rsidRPr="00721B70">
        <w:rPr>
          <w:rFonts w:asciiTheme="minorHAnsi" w:hAnsiTheme="minorHAnsi"/>
          <w:i/>
        </w:rPr>
        <w:t>key</w:t>
      </w:r>
      <w:r w:rsidR="00C153D9" w:rsidRPr="00E14FD1">
        <w:rPr>
          <w:rFonts w:asciiTheme="minorHAnsi" w:hAnsiTheme="minorHAnsi"/>
          <w:i/>
          <w:lang w:val="el-GR"/>
        </w:rPr>
        <w:t xml:space="preserve"> </w:t>
      </w:r>
      <w:r w:rsidR="00C153D9" w:rsidRPr="00721B70">
        <w:rPr>
          <w:rFonts w:asciiTheme="minorHAnsi" w:hAnsiTheme="minorHAnsi"/>
          <w:i/>
        </w:rPr>
        <w:t>pressed</w:t>
      </w:r>
      <w:r w:rsidR="00C153D9" w:rsidRPr="00E14FD1">
        <w:rPr>
          <w:rFonts w:asciiTheme="minorHAnsi" w:hAnsiTheme="minorHAnsi"/>
          <w:lang w:val="el-GR"/>
        </w:rPr>
        <w:t xml:space="preserve">). </w:t>
      </w:r>
      <w:r w:rsidR="00E14FD1">
        <w:rPr>
          <w:rFonts w:asciiTheme="minorHAnsi" w:hAnsiTheme="minorHAnsi"/>
          <w:lang w:val="el-GR"/>
        </w:rPr>
        <w:t>Θα είναι ίδιοι οι κώδικες; Τι θα συμβεί αν κάνετε κλικ σε ένα στοιχείο/πλήκτρο ή όταν πιέσετε ένα πλήκτρο στο πληκτρολόγιο;</w:t>
      </w:r>
    </w:p>
    <w:p w14:paraId="71CE6B5A" w14:textId="2CC83608" w:rsidR="00A313E2" w:rsidRPr="00E14FD1" w:rsidRDefault="00C35F50" w:rsidP="00C35F50">
      <w:pPr>
        <w:rPr>
          <w:rFonts w:asciiTheme="minorHAnsi" w:hAnsiTheme="minorHAnsi"/>
          <w:lang w:val="el-GR"/>
        </w:rPr>
      </w:pPr>
      <w:r w:rsidRPr="00E14FD1">
        <w:rPr>
          <w:rFonts w:asciiTheme="minorHAnsi" w:hAnsiTheme="minorHAnsi"/>
          <w:lang w:val="el-GR"/>
        </w:rPr>
        <w:t xml:space="preserve"> </w:t>
      </w:r>
    </w:p>
    <w:p w14:paraId="17CD8D27" w14:textId="2B26BAC0" w:rsidR="00C35F50" w:rsidRPr="00E14FD1" w:rsidRDefault="00A313E2" w:rsidP="00D352F5">
      <w:pPr>
        <w:rPr>
          <w:rFonts w:asciiTheme="minorHAnsi" w:hAnsiTheme="minorHAnsi"/>
          <w:lang w:val="el-GR"/>
        </w:rPr>
      </w:pPr>
      <w:r w:rsidRPr="00E14FD1">
        <w:rPr>
          <w:rFonts w:asciiTheme="minorHAnsi" w:hAnsiTheme="minorHAnsi"/>
          <w:lang w:val="el-GR"/>
        </w:rPr>
        <w:t xml:space="preserve">7) </w:t>
      </w:r>
      <w:r w:rsidR="00E14FD1">
        <w:rPr>
          <w:rFonts w:asciiTheme="minorHAnsi" w:hAnsiTheme="minorHAnsi"/>
          <w:lang w:val="el-GR"/>
        </w:rPr>
        <w:t>Κάνοντας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κλικ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στο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στοιχείο</w:t>
      </w:r>
      <w:r w:rsidR="00C35F50" w:rsidRPr="00E14FD1">
        <w:rPr>
          <w:rFonts w:asciiTheme="minorHAnsi" w:hAnsiTheme="minorHAnsi"/>
          <w:lang w:val="el-GR"/>
        </w:rPr>
        <w:t xml:space="preserve"> </w:t>
      </w:r>
      <w:r w:rsidR="00C35F50" w:rsidRPr="00721B70">
        <w:rPr>
          <w:rFonts w:asciiTheme="minorHAnsi" w:hAnsiTheme="minorHAnsi"/>
          <w:i/>
        </w:rPr>
        <w:t>violin</w:t>
      </w:r>
      <w:r w:rsidR="00C35F50" w:rsidRPr="00E14FD1">
        <w:rPr>
          <w:rFonts w:asciiTheme="minorHAnsi" w:hAnsiTheme="minorHAnsi"/>
          <w:i/>
          <w:lang w:val="el-GR"/>
        </w:rPr>
        <w:t xml:space="preserve"> </w:t>
      </w:r>
      <w:r w:rsidR="00C35F50" w:rsidRPr="00721B70">
        <w:rPr>
          <w:rFonts w:asciiTheme="minorHAnsi" w:hAnsiTheme="minorHAnsi"/>
          <w:i/>
        </w:rPr>
        <w:t>key</w:t>
      </w:r>
      <w:r w:rsidR="00C35F50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το φόντο θα αλλάξει στο φόντο</w:t>
      </w:r>
      <w:r w:rsidR="00C35F50" w:rsidRPr="00E14FD1">
        <w:rPr>
          <w:rFonts w:asciiTheme="minorHAnsi" w:hAnsiTheme="minorHAnsi"/>
          <w:lang w:val="el-GR"/>
        </w:rPr>
        <w:t xml:space="preserve"> </w:t>
      </w:r>
      <w:r w:rsidR="00C35F50" w:rsidRPr="00721B70">
        <w:rPr>
          <w:rFonts w:asciiTheme="minorHAnsi" w:hAnsiTheme="minorHAnsi"/>
          <w:i/>
        </w:rPr>
        <w:t>chords</w:t>
      </w:r>
      <w:r w:rsidR="00C35F50" w:rsidRPr="00E14FD1">
        <w:rPr>
          <w:rFonts w:asciiTheme="minorHAnsi" w:hAnsiTheme="minorHAnsi"/>
          <w:lang w:val="el-GR"/>
        </w:rPr>
        <w:t>.</w:t>
      </w:r>
    </w:p>
    <w:p w14:paraId="7412B7E9" w14:textId="77777777" w:rsidR="00A313E2" w:rsidRPr="00E14FD1" w:rsidRDefault="00A313E2" w:rsidP="00D352F5">
      <w:pPr>
        <w:rPr>
          <w:rFonts w:asciiTheme="minorHAnsi" w:hAnsiTheme="minorHAnsi"/>
          <w:lang w:val="el-GR"/>
        </w:rPr>
      </w:pPr>
    </w:p>
    <w:p w14:paraId="19DA67E4" w14:textId="61BE3A09" w:rsidR="00C35F50" w:rsidRPr="00E14FD1" w:rsidRDefault="00A313E2" w:rsidP="00D352F5">
      <w:pPr>
        <w:rPr>
          <w:rFonts w:asciiTheme="minorHAnsi" w:hAnsiTheme="minorHAnsi"/>
          <w:lang w:val="el-GR"/>
        </w:rPr>
      </w:pPr>
      <w:r w:rsidRPr="00E14FD1">
        <w:rPr>
          <w:rFonts w:asciiTheme="minorHAnsi" w:hAnsiTheme="minorHAnsi"/>
          <w:lang w:val="el-GR"/>
        </w:rPr>
        <w:t xml:space="preserve">8) </w:t>
      </w:r>
      <w:r w:rsidR="00E14FD1">
        <w:rPr>
          <w:rFonts w:asciiTheme="minorHAnsi" w:hAnsiTheme="minorHAnsi"/>
          <w:lang w:val="el-GR"/>
        </w:rPr>
        <w:t>Κάνοντας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κλικ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στο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στοιχείο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C35F50" w:rsidRPr="00721B70">
        <w:rPr>
          <w:rFonts w:asciiTheme="minorHAnsi" w:hAnsiTheme="minorHAnsi"/>
          <w:i/>
        </w:rPr>
        <w:t>reset</w:t>
      </w:r>
      <w:r w:rsidR="00C35F50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το φόντο θα αλλάξει στο φόντο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C35F50" w:rsidRPr="00721B70">
        <w:rPr>
          <w:rFonts w:asciiTheme="minorHAnsi" w:hAnsiTheme="minorHAnsi"/>
          <w:i/>
        </w:rPr>
        <w:t>blank</w:t>
      </w:r>
      <w:r w:rsidR="00C35F50" w:rsidRPr="00E14FD1">
        <w:rPr>
          <w:rFonts w:asciiTheme="minorHAnsi" w:hAnsiTheme="minorHAnsi"/>
          <w:lang w:val="el-GR"/>
        </w:rPr>
        <w:t>.</w:t>
      </w:r>
    </w:p>
    <w:p w14:paraId="50CB0BD4" w14:textId="77777777" w:rsidR="00A313E2" w:rsidRPr="00E14FD1" w:rsidRDefault="00A313E2" w:rsidP="00D352F5">
      <w:pPr>
        <w:rPr>
          <w:rFonts w:asciiTheme="minorHAnsi" w:hAnsiTheme="minorHAnsi"/>
          <w:lang w:val="el-GR"/>
        </w:rPr>
      </w:pPr>
    </w:p>
    <w:p w14:paraId="18919384" w14:textId="2A4A68A2" w:rsidR="00A313E2" w:rsidRPr="00721B70" w:rsidRDefault="00A313E2" w:rsidP="00C35F50">
      <w:pPr>
        <w:rPr>
          <w:rFonts w:asciiTheme="minorHAnsi" w:hAnsiTheme="minorHAnsi"/>
        </w:rPr>
      </w:pPr>
      <w:r w:rsidRPr="00E14FD1">
        <w:rPr>
          <w:rFonts w:asciiTheme="minorHAnsi" w:hAnsiTheme="minorHAnsi"/>
          <w:lang w:val="el-GR"/>
        </w:rPr>
        <w:t xml:space="preserve">9) </w:t>
      </w:r>
      <w:r w:rsidR="00E14FD1">
        <w:rPr>
          <w:rFonts w:asciiTheme="minorHAnsi" w:hAnsiTheme="minorHAnsi"/>
          <w:lang w:val="el-GR"/>
        </w:rPr>
        <w:t>Κάνοντας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κλικ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στο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στοιχείο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C35F50" w:rsidRPr="00721B70">
        <w:rPr>
          <w:rFonts w:asciiTheme="minorHAnsi" w:hAnsiTheme="minorHAnsi"/>
          <w:i/>
        </w:rPr>
        <w:t>note</w:t>
      </w:r>
      <w:r w:rsidR="00C35F50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θα</w:t>
      </w:r>
      <w:r w:rsidR="00E14FD1" w:rsidRPr="00E14FD1">
        <w:rPr>
          <w:rFonts w:asciiTheme="minorHAnsi" w:hAnsiTheme="minorHAnsi"/>
          <w:lang w:val="el-GR"/>
        </w:rPr>
        <w:t xml:space="preserve"> </w:t>
      </w:r>
      <w:r w:rsidR="00E14FD1">
        <w:rPr>
          <w:rFonts w:asciiTheme="minorHAnsi" w:hAnsiTheme="minorHAnsi"/>
          <w:lang w:val="el-GR"/>
        </w:rPr>
        <w:t>παιχτεί ολόκληρο το τραγούδι. Γράψτε κώδικα που θα αναπαράγει όλο το τραγούδι. Χρησιμοποιήστε βρόχο όπου είναι εφικτό.</w:t>
      </w:r>
    </w:p>
    <w:p w14:paraId="06860FF1" w14:textId="77777777" w:rsidR="00721B70" w:rsidRDefault="00721B70" w:rsidP="00DF4F47">
      <w:pPr>
        <w:spacing w:line="360" w:lineRule="auto"/>
        <w:rPr>
          <w:rFonts w:asciiTheme="minorHAnsi" w:hAnsiTheme="minorHAnsi"/>
          <w:color w:val="000000" w:themeColor="text1"/>
        </w:rPr>
      </w:pPr>
    </w:p>
    <w:p w14:paraId="68C4A74C" w14:textId="15DA653C" w:rsidR="00DF4F47" w:rsidRPr="00E14FD1" w:rsidRDefault="00DF4F47" w:rsidP="00DF4F47">
      <w:pPr>
        <w:spacing w:line="360" w:lineRule="auto"/>
        <w:rPr>
          <w:rFonts w:asciiTheme="minorHAnsi" w:hAnsiTheme="minorHAnsi"/>
          <w:b/>
          <w:bCs/>
          <w:color w:val="000000" w:themeColor="text1"/>
          <w:lang w:val="el-GR"/>
        </w:rPr>
      </w:pPr>
      <w:r w:rsidRPr="00E14FD1">
        <w:rPr>
          <w:rFonts w:asciiTheme="minorHAnsi" w:hAnsiTheme="minorHAnsi"/>
          <w:b/>
          <w:bCs/>
          <w:color w:val="000000" w:themeColor="text1"/>
          <w:lang w:val="el-GR"/>
        </w:rPr>
        <w:lastRenderedPageBreak/>
        <w:t>[</w:t>
      </w:r>
      <w:r w:rsidR="00E14FD1" w:rsidRPr="00E14FD1">
        <w:rPr>
          <w:rFonts w:asciiTheme="minorHAnsi" w:hAnsiTheme="minorHAnsi"/>
          <w:b/>
          <w:bCs/>
          <w:color w:val="000000" w:themeColor="text1"/>
          <w:lang w:val="el-GR"/>
        </w:rPr>
        <w:t>Επιπλέον εργασία</w:t>
      </w:r>
      <w:r w:rsidRPr="00E14FD1">
        <w:rPr>
          <w:rFonts w:asciiTheme="minorHAnsi" w:hAnsiTheme="minorHAnsi"/>
          <w:b/>
          <w:bCs/>
          <w:color w:val="000000" w:themeColor="text1"/>
          <w:lang w:val="el-GR"/>
        </w:rPr>
        <w:t>]</w:t>
      </w:r>
    </w:p>
    <w:p w14:paraId="4BE5972D" w14:textId="77777777" w:rsidR="00E14FD1" w:rsidRDefault="00E14FD1" w:rsidP="00E14FD1">
      <w:pPr>
        <w:spacing w:line="276" w:lineRule="auto"/>
        <w:rPr>
          <w:rFonts w:asciiTheme="minorHAnsi" w:hAnsiTheme="minorHAnsi"/>
          <w:color w:val="000000" w:themeColor="text1"/>
          <w:lang w:val="el-GR"/>
        </w:rPr>
      </w:pPr>
    </w:p>
    <w:p w14:paraId="38E6BB68" w14:textId="472E0794" w:rsidR="00E14FD1" w:rsidRPr="00E14FD1" w:rsidRDefault="00E14FD1" w:rsidP="00E14FD1">
      <w:pPr>
        <w:rPr>
          <w:rFonts w:asciiTheme="minorHAnsi" w:hAnsiTheme="minorHAnsi"/>
          <w:color w:val="000000" w:themeColor="text1"/>
          <w:lang w:val="el-GR"/>
        </w:rPr>
      </w:pPr>
      <w:r w:rsidRPr="00E14FD1">
        <w:rPr>
          <w:rFonts w:asciiTheme="minorHAnsi" w:hAnsiTheme="minorHAnsi"/>
          <w:color w:val="000000" w:themeColor="text1"/>
          <w:lang w:val="el-GR"/>
        </w:rPr>
        <w:t>Προσθέστε επιπλέον εργασίες σύμφωνα με τις επιθυμίες σας ή ακολουθήστε τις παρακάτω εργασίες:</w:t>
      </w:r>
    </w:p>
    <w:p w14:paraId="06B04AD8" w14:textId="2DE359BA" w:rsidR="00E14FD1" w:rsidRPr="00E14FD1" w:rsidRDefault="00E14FD1" w:rsidP="00E14FD1">
      <w:pPr>
        <w:pStyle w:val="a3"/>
        <w:numPr>
          <w:ilvl w:val="0"/>
          <w:numId w:val="12"/>
        </w:numPr>
        <w:spacing w:line="276" w:lineRule="auto"/>
        <w:rPr>
          <w:color w:val="000000" w:themeColor="text1"/>
          <w:lang w:val="el-GR"/>
        </w:rPr>
      </w:pPr>
      <w:r w:rsidRPr="00E14FD1">
        <w:rPr>
          <w:color w:val="000000" w:themeColor="text1"/>
          <w:lang w:val="el-GR"/>
        </w:rPr>
        <w:t>Αντιγράψτε τ</w:t>
      </w:r>
      <w:r>
        <w:rPr>
          <w:color w:val="000000" w:themeColor="text1"/>
          <w:lang w:val="el-GR"/>
        </w:rPr>
        <w:t>ο στοιχεί</w:t>
      </w:r>
      <w:r>
        <w:rPr>
          <w:color w:val="000000" w:themeColor="text1"/>
          <w:lang w:val="en-US"/>
        </w:rPr>
        <w:t>o</w:t>
      </w:r>
      <w:r w:rsidRPr="00E14FD1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n-US"/>
        </w:rPr>
        <w:t>Note</w:t>
      </w:r>
      <w:r w:rsidRPr="00E14FD1">
        <w:rPr>
          <w:color w:val="000000" w:themeColor="text1"/>
          <w:lang w:val="el-GR"/>
        </w:rPr>
        <w:t xml:space="preserve"> (και αλλάξτε τη θέση τ</w:t>
      </w:r>
      <w:r>
        <w:rPr>
          <w:color w:val="000000" w:themeColor="text1"/>
          <w:lang w:val="el-GR"/>
        </w:rPr>
        <w:t>ου</w:t>
      </w:r>
      <w:r w:rsidRPr="00E14FD1">
        <w:rPr>
          <w:color w:val="000000" w:themeColor="text1"/>
          <w:lang w:val="el-GR"/>
        </w:rPr>
        <w:t xml:space="preserve"> στο </w:t>
      </w:r>
      <w:r>
        <w:rPr>
          <w:color w:val="000000" w:themeColor="text1"/>
          <w:lang w:val="el-GR"/>
        </w:rPr>
        <w:t>φόντο</w:t>
      </w:r>
      <w:r w:rsidRPr="00E14FD1">
        <w:rPr>
          <w:color w:val="000000" w:themeColor="text1"/>
          <w:lang w:val="el-GR"/>
        </w:rPr>
        <w:t>) και γράψτε ένα πρόγραμμα για ένα άλλο τραγούδι.</w:t>
      </w:r>
    </w:p>
    <w:p w14:paraId="312DF2CD" w14:textId="4D53F284" w:rsidR="00E14FD1" w:rsidRPr="00E14FD1" w:rsidRDefault="00E14FD1" w:rsidP="00E14FD1">
      <w:pPr>
        <w:pStyle w:val="a3"/>
        <w:numPr>
          <w:ilvl w:val="0"/>
          <w:numId w:val="12"/>
        </w:numPr>
        <w:spacing w:line="276" w:lineRule="auto"/>
        <w:rPr>
          <w:color w:val="000000" w:themeColor="text1"/>
          <w:lang w:val="el-GR"/>
        </w:rPr>
      </w:pPr>
      <w:r w:rsidRPr="00E14FD1">
        <w:rPr>
          <w:color w:val="000000" w:themeColor="text1"/>
          <w:lang w:val="el-GR"/>
        </w:rPr>
        <w:t>Προσθέστε ένα φόντο με χορδές για το νέο τραγούδι.</w:t>
      </w:r>
    </w:p>
    <w:p w14:paraId="5342E7D9" w14:textId="27E240BD" w:rsidR="00E14FD1" w:rsidRDefault="00E14FD1" w:rsidP="00E14FD1">
      <w:pPr>
        <w:rPr>
          <w:rFonts w:eastAsia="Times New Roman"/>
          <w:color w:val="000000" w:themeColor="text1"/>
        </w:rPr>
      </w:pPr>
    </w:p>
    <w:p w14:paraId="2DDA604A" w14:textId="77777777" w:rsidR="00E14FD1" w:rsidRPr="00E14FD1" w:rsidRDefault="00E14FD1" w:rsidP="00E14FD1">
      <w:pPr>
        <w:rPr>
          <w:rFonts w:eastAsia="Times New Roman"/>
          <w:color w:val="000000" w:themeColor="text1"/>
        </w:rPr>
      </w:pPr>
    </w:p>
    <w:sectPr w:rsidR="00E14FD1" w:rsidRPr="00E14FD1" w:rsidSect="00721B70">
      <w:headerReference w:type="default" r:id="rId13"/>
      <w:footerReference w:type="even" r:id="rId14"/>
      <w:footerReference w:type="default" r:id="rId15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EC511" w14:textId="77777777" w:rsidR="00163EE3" w:rsidRDefault="00163EE3" w:rsidP="001E22BA">
      <w:r>
        <w:separator/>
      </w:r>
    </w:p>
  </w:endnote>
  <w:endnote w:type="continuationSeparator" w:id="0">
    <w:p w14:paraId="2B70F88C" w14:textId="77777777" w:rsidR="00163EE3" w:rsidRDefault="00163EE3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1E22BA" w:rsidRDefault="001E22BA" w:rsidP="00721B70">
    <w:pPr>
      <w:pStyle w:val="a5"/>
      <w:framePr w:wrap="none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A05EC3B" w14:textId="77777777" w:rsidR="001E22BA" w:rsidRDefault="001E22BA" w:rsidP="00721B7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1FC6" w14:textId="77777777" w:rsidR="001E22BA" w:rsidRPr="001E22BA" w:rsidRDefault="001E22BA" w:rsidP="00721B70">
    <w:pPr>
      <w:pStyle w:val="a5"/>
      <w:framePr w:wrap="none" w:vAnchor="text" w:hAnchor="margin" w:xAlign="right" w:y="1"/>
      <w:rPr>
        <w:rStyle w:val="a6"/>
        <w:rFonts w:asciiTheme="minorHAnsi" w:hAnsiTheme="minorHAnsi"/>
        <w:sz w:val="18"/>
      </w:rPr>
    </w:pPr>
    <w:r w:rsidRPr="001E22BA">
      <w:rPr>
        <w:rStyle w:val="a6"/>
        <w:rFonts w:asciiTheme="minorHAnsi" w:hAnsiTheme="minorHAnsi"/>
        <w:sz w:val="18"/>
      </w:rPr>
      <w:fldChar w:fldCharType="begin"/>
    </w:r>
    <w:r w:rsidRPr="001E22BA">
      <w:rPr>
        <w:rStyle w:val="a6"/>
        <w:rFonts w:asciiTheme="minorHAnsi" w:hAnsiTheme="minorHAnsi"/>
        <w:sz w:val="18"/>
      </w:rPr>
      <w:instrText xml:space="preserve">PAGE  </w:instrText>
    </w:r>
    <w:r w:rsidRPr="001E22BA">
      <w:rPr>
        <w:rStyle w:val="a6"/>
        <w:rFonts w:asciiTheme="minorHAnsi" w:hAnsiTheme="minorHAnsi"/>
        <w:sz w:val="18"/>
      </w:rPr>
      <w:fldChar w:fldCharType="separate"/>
    </w:r>
    <w:r w:rsidR="00FA0BC7">
      <w:rPr>
        <w:rStyle w:val="a6"/>
        <w:rFonts w:asciiTheme="minorHAnsi" w:hAnsiTheme="minorHAnsi"/>
        <w:noProof/>
        <w:sz w:val="18"/>
      </w:rPr>
      <w:t>1</w:t>
    </w:r>
    <w:r w:rsidRPr="001E22BA">
      <w:rPr>
        <w:rStyle w:val="a6"/>
        <w:rFonts w:asciiTheme="minorHAnsi" w:hAnsiTheme="minorHAnsi"/>
        <w:sz w:val="18"/>
      </w:rPr>
      <w:fldChar w:fldCharType="end"/>
    </w:r>
  </w:p>
  <w:p w14:paraId="7E34127C" w14:textId="03753EFA" w:rsidR="001E22BA" w:rsidRPr="00721B70" w:rsidRDefault="00721B70" w:rsidP="00721B70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3DD153FF" wp14:editId="22903CA6">
          <wp:extent cx="836295" cy="292100"/>
          <wp:effectExtent l="0" t="0" r="1905" b="12700"/>
          <wp:docPr id="8" name="Picture 8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NonCommercial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ShareAlike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146FA" w14:textId="77777777" w:rsidR="00163EE3" w:rsidRDefault="00163EE3" w:rsidP="001E22BA">
      <w:r>
        <w:separator/>
      </w:r>
    </w:p>
  </w:footnote>
  <w:footnote w:type="continuationSeparator" w:id="0">
    <w:p w14:paraId="4AD7673E" w14:textId="77777777" w:rsidR="00163EE3" w:rsidRDefault="00163EE3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1E22BA" w:rsidRDefault="001E22BA">
    <w:pPr>
      <w:pStyle w:val="a4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a4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46F3E"/>
    <w:multiLevelType w:val="hybridMultilevel"/>
    <w:tmpl w:val="B3CE9598"/>
    <w:lvl w:ilvl="0" w:tplc="3DAEC980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1188"/>
    <w:multiLevelType w:val="hybridMultilevel"/>
    <w:tmpl w:val="D47662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419BD"/>
    <w:multiLevelType w:val="hybridMultilevel"/>
    <w:tmpl w:val="1E4463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E1F41"/>
    <w:multiLevelType w:val="multilevel"/>
    <w:tmpl w:val="DC0C4B2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93250"/>
    <w:multiLevelType w:val="hybridMultilevel"/>
    <w:tmpl w:val="DEAC3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24E4E"/>
    <w:rsid w:val="00073132"/>
    <w:rsid w:val="000A784E"/>
    <w:rsid w:val="00121087"/>
    <w:rsid w:val="00163EE3"/>
    <w:rsid w:val="00183CDF"/>
    <w:rsid w:val="00196254"/>
    <w:rsid w:val="001E22BA"/>
    <w:rsid w:val="001E5CB4"/>
    <w:rsid w:val="0022697C"/>
    <w:rsid w:val="002505D3"/>
    <w:rsid w:val="00276A1F"/>
    <w:rsid w:val="002B2C5A"/>
    <w:rsid w:val="003116BA"/>
    <w:rsid w:val="003610D0"/>
    <w:rsid w:val="0042543A"/>
    <w:rsid w:val="00472CB6"/>
    <w:rsid w:val="004B24AD"/>
    <w:rsid w:val="005054DE"/>
    <w:rsid w:val="00511715"/>
    <w:rsid w:val="005117C9"/>
    <w:rsid w:val="00550128"/>
    <w:rsid w:val="00572AE6"/>
    <w:rsid w:val="00653DEF"/>
    <w:rsid w:val="00675A22"/>
    <w:rsid w:val="00676B54"/>
    <w:rsid w:val="00692582"/>
    <w:rsid w:val="00716185"/>
    <w:rsid w:val="00721B70"/>
    <w:rsid w:val="00753A65"/>
    <w:rsid w:val="00795234"/>
    <w:rsid w:val="007C7DCD"/>
    <w:rsid w:val="007E2B53"/>
    <w:rsid w:val="00806DAB"/>
    <w:rsid w:val="008A69C8"/>
    <w:rsid w:val="008C5C42"/>
    <w:rsid w:val="00945700"/>
    <w:rsid w:val="00953BCA"/>
    <w:rsid w:val="009B797B"/>
    <w:rsid w:val="009C4237"/>
    <w:rsid w:val="00A313E2"/>
    <w:rsid w:val="00A419E7"/>
    <w:rsid w:val="00A81435"/>
    <w:rsid w:val="00AC1500"/>
    <w:rsid w:val="00B21E27"/>
    <w:rsid w:val="00BD1946"/>
    <w:rsid w:val="00BE4981"/>
    <w:rsid w:val="00C153D9"/>
    <w:rsid w:val="00C2253A"/>
    <w:rsid w:val="00C35F50"/>
    <w:rsid w:val="00C46526"/>
    <w:rsid w:val="00C52CFF"/>
    <w:rsid w:val="00C57E62"/>
    <w:rsid w:val="00CA137D"/>
    <w:rsid w:val="00CC094F"/>
    <w:rsid w:val="00CD2AEC"/>
    <w:rsid w:val="00D12E8C"/>
    <w:rsid w:val="00D352F5"/>
    <w:rsid w:val="00D66C6F"/>
    <w:rsid w:val="00D705E1"/>
    <w:rsid w:val="00D72974"/>
    <w:rsid w:val="00D774F8"/>
    <w:rsid w:val="00D77B16"/>
    <w:rsid w:val="00DE5A4E"/>
    <w:rsid w:val="00DF146B"/>
    <w:rsid w:val="00DF4F47"/>
    <w:rsid w:val="00E14FD1"/>
    <w:rsid w:val="00E15444"/>
    <w:rsid w:val="00E15B76"/>
    <w:rsid w:val="00E574DB"/>
    <w:rsid w:val="00E60C7A"/>
    <w:rsid w:val="00E84896"/>
    <w:rsid w:val="00F2309F"/>
    <w:rsid w:val="00F50AFE"/>
    <w:rsid w:val="00F67872"/>
    <w:rsid w:val="00F705A3"/>
    <w:rsid w:val="00FA0BC7"/>
    <w:rsid w:val="00FB2FC2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54"/>
    <w:rPr>
      <w:rFonts w:ascii="Times New Roman" w:hAnsi="Times New Roman" w:cs="Times New Roman"/>
      <w:lang w:eastAsia="en-GB"/>
    </w:rPr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3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semiHidden/>
    <w:unhideWhenUsed/>
    <w:rsid w:val="00E84896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4"/>
    <w:uiPriority w:val="99"/>
    <w:rsid w:val="001E22BA"/>
    <w:rPr>
      <w:rFonts w:ascii="Times New Roman" w:hAnsi="Times New Roman" w:cs="Times New Roman"/>
      <w:lang w:eastAsia="en-GB"/>
    </w:rPr>
  </w:style>
  <w:style w:type="paragraph" w:styleId="a5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character" w:styleId="a6">
    <w:name w:val="page number"/>
    <w:basedOn w:val="a0"/>
    <w:uiPriority w:val="99"/>
    <w:semiHidden/>
    <w:unhideWhenUsed/>
    <w:rsid w:val="001E22BA"/>
  </w:style>
  <w:style w:type="paragraph" w:styleId="a7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-0">
    <w:name w:val="FollowedHyperlink"/>
    <w:basedOn w:val="a0"/>
    <w:uiPriority w:val="99"/>
    <w:semiHidden/>
    <w:unhideWhenUsed/>
    <w:rsid w:val="00D12E8C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E15444"/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.berkeley.edu/project?user=ifrankovic&amp;project=Play%20Piano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7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Χριστίνα Τάκα</cp:lastModifiedBy>
  <cp:revision>3</cp:revision>
  <dcterms:created xsi:type="dcterms:W3CDTF">2021-01-20T13:41:00Z</dcterms:created>
  <dcterms:modified xsi:type="dcterms:W3CDTF">2021-01-20T13:50:00Z</dcterms:modified>
  <cp:category/>
</cp:coreProperties>
</file>